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C1A4" w14:textId="12074905" w:rsidR="00EB7ABE" w:rsidRPr="00BB0595" w:rsidRDefault="00EB7ABE" w:rsidP="00EB7ABE">
      <w:pPr>
        <w:pStyle w:val="Heading1"/>
        <w:numPr>
          <w:ilvl w:val="0"/>
          <w:numId w:val="0"/>
        </w:numPr>
      </w:pPr>
      <w:r w:rsidRPr="00BB0595">
        <w:t>Privacy Notice</w:t>
      </w:r>
      <w:r w:rsidR="004002D8" w:rsidRPr="00BB0595">
        <w:t xml:space="preserve"> for </w:t>
      </w:r>
      <w:r w:rsidR="00BB0595">
        <w:t xml:space="preserve">Understanding and Improving the Quality of Essential Kerbside Materials </w:t>
      </w:r>
    </w:p>
    <w:p w14:paraId="3CAE1E62" w14:textId="70BEB19C" w:rsidR="004078E6" w:rsidRDefault="00FF6098" w:rsidP="002130C7">
      <w:pPr>
        <w:pStyle w:val="BodyText"/>
      </w:pPr>
      <w:proofErr w:type="gramStart"/>
      <w:r w:rsidRPr="008B7540">
        <w:rPr>
          <w:b/>
          <w:bCs/>
          <w:color w:val="002856" w:themeColor="text1"/>
        </w:rPr>
        <w:t>GC Insight</w:t>
      </w:r>
      <w:r w:rsidRPr="008B7540">
        <w:t>,</w:t>
      </w:r>
      <w:proofErr w:type="gramEnd"/>
      <w:r w:rsidRPr="008B7540">
        <w:t xml:space="preserve"> </w:t>
      </w:r>
      <w:r w:rsidR="00F36E04" w:rsidRPr="008B7540">
        <w:t xml:space="preserve">has invited you to take part in </w:t>
      </w:r>
      <w:r w:rsidR="008B7540" w:rsidRPr="008B7540">
        <w:t xml:space="preserve">a </w:t>
      </w:r>
      <w:r w:rsidR="00115B3E" w:rsidRPr="008B7540">
        <w:t xml:space="preserve">research </w:t>
      </w:r>
      <w:r w:rsidR="008B7540" w:rsidRPr="008B7540">
        <w:t xml:space="preserve">project being delivered on behalf of Zero Waste Scotland. </w:t>
      </w:r>
    </w:p>
    <w:p w14:paraId="7E01144C" w14:textId="60FBF335" w:rsidR="002130C7" w:rsidRDefault="002130C7" w:rsidP="002130C7">
      <w:pPr>
        <w:pStyle w:val="BodyText"/>
      </w:pPr>
      <w:r>
        <w:t xml:space="preserve">Before you agree to take part, we want you to know exactly how your personal data is going to be used. </w:t>
      </w:r>
    </w:p>
    <w:p w14:paraId="0A749EE6" w14:textId="77777777" w:rsidR="002130C7" w:rsidRDefault="002130C7" w:rsidP="002130C7">
      <w:pPr>
        <w:pStyle w:val="BodyText"/>
      </w:pPr>
      <w:r>
        <w:t xml:space="preserve">This Privacy Notice should give you all the information you need to help you to decide if you want to take part in the research. If you would like to find out more, there are details at the end of this document about how to get in touch, and we would be happy to help. </w:t>
      </w:r>
    </w:p>
    <w:p w14:paraId="17419C44" w14:textId="77777777" w:rsidR="00EE76C9" w:rsidRDefault="00707B8D" w:rsidP="00EE76C9">
      <w:pPr>
        <w:pStyle w:val="BodyText"/>
        <w:rPr>
          <w:b/>
          <w:bCs/>
          <w:color w:val="00A887" w:themeColor="accent1"/>
        </w:rPr>
      </w:pPr>
      <w:r w:rsidRPr="00707B8D">
        <w:rPr>
          <w:b/>
          <w:bCs/>
          <w:color w:val="00A887" w:themeColor="accent1"/>
        </w:rPr>
        <w:t>What is this about?</w:t>
      </w:r>
    </w:p>
    <w:p w14:paraId="26408BBD" w14:textId="77777777" w:rsidR="005E7E22" w:rsidRPr="005E7E22" w:rsidRDefault="007F45E5" w:rsidP="005E7E22">
      <w:pPr>
        <w:pStyle w:val="BodyText"/>
        <w:rPr>
          <w:color w:val="002856" w:themeColor="text1"/>
        </w:rPr>
      </w:pPr>
      <w:r>
        <w:rPr>
          <w:color w:val="002856" w:themeColor="text1"/>
        </w:rPr>
        <w:t xml:space="preserve">Zero Waste Scotland (ZWS) has commissioned research to </w:t>
      </w:r>
      <w:r w:rsidR="005E7E22" w:rsidRPr="005E7E22">
        <w:rPr>
          <w:color w:val="002856" w:themeColor="text1"/>
        </w:rPr>
        <w:t>evidence the importance of quality for each core material collected at the kerbside in Scotland.  The research will be used to inform future work with local authorities to improve material quality.</w:t>
      </w:r>
    </w:p>
    <w:p w14:paraId="2D5CE16E" w14:textId="79E148F8" w:rsidR="00A10FFD" w:rsidRPr="004C690F" w:rsidRDefault="005E7E22" w:rsidP="005E7E22">
      <w:pPr>
        <w:pStyle w:val="BodyText"/>
        <w:rPr>
          <w:b/>
          <w:bCs/>
        </w:rPr>
      </w:pPr>
      <w:r w:rsidRPr="005E7E22">
        <w:rPr>
          <w:color w:val="002856" w:themeColor="text1"/>
        </w:rPr>
        <w:t>Through engagement with the material supply chain, the research will identify the current level of quality for each material and explore the key challenges and opportunities associated with meeting the highest quality outcomes.</w:t>
      </w:r>
    </w:p>
    <w:p w14:paraId="1810853A" w14:textId="4478BD69" w:rsidR="00707B8D" w:rsidRPr="00707B8D" w:rsidRDefault="00707B8D" w:rsidP="00707B8D">
      <w:pPr>
        <w:rPr>
          <w:b/>
          <w:bCs/>
          <w:color w:val="00A887" w:themeColor="accent1"/>
        </w:rPr>
      </w:pPr>
      <w:r>
        <w:rPr>
          <w:b/>
          <w:bCs/>
          <w:color w:val="00A887" w:themeColor="accent1"/>
        </w:rPr>
        <w:t>What will it involve?</w:t>
      </w:r>
    </w:p>
    <w:p w14:paraId="35A716A1" w14:textId="532F8294" w:rsidR="009234B8" w:rsidRPr="009234B8" w:rsidRDefault="00E06889" w:rsidP="00707B8D">
      <w:pPr>
        <w:pStyle w:val="BodyText"/>
      </w:pPr>
      <w:r>
        <w:t xml:space="preserve">To achieve this research aim, </w:t>
      </w:r>
      <w:r w:rsidR="00CC7AAC">
        <w:t xml:space="preserve">we have invited representatives from organisations in the materials supply chain (such as MERFs, material </w:t>
      </w:r>
      <w:proofErr w:type="spellStart"/>
      <w:r w:rsidR="00CC7AAC">
        <w:t>reprocessors</w:t>
      </w:r>
      <w:proofErr w:type="spellEnd"/>
      <w:r w:rsidR="00CC7AAC">
        <w:t xml:space="preserve">, </w:t>
      </w:r>
      <w:r w:rsidR="00A10DF5">
        <w:t xml:space="preserve">industry bodies and manufacturers that use recycled materials) to </w:t>
      </w:r>
      <w:r w:rsidR="003F2FB0">
        <w:t xml:space="preserve">share their thoughts and opinions with us. We will do this via a Teams call which should last approximately </w:t>
      </w:r>
      <w:r w:rsidR="001735D7">
        <w:t>45-60 minutes</w:t>
      </w:r>
      <w:r w:rsidR="003F2FB0">
        <w:t xml:space="preserve">. The </w:t>
      </w:r>
      <w:r w:rsidR="001550F1">
        <w:t xml:space="preserve">call will be </w:t>
      </w:r>
      <w:r w:rsidR="001550F1" w:rsidRPr="001519CA">
        <w:t>recorded (both video and audio)</w:t>
      </w:r>
      <w:r w:rsidR="001550F1">
        <w:t xml:space="preserve"> to help our consultants to capture salient points after the interview. </w:t>
      </w:r>
    </w:p>
    <w:p w14:paraId="250FB43D" w14:textId="22B6A5FB" w:rsidR="002F3034" w:rsidRPr="00EB7ABE" w:rsidRDefault="002F3034" w:rsidP="002F3034">
      <w:pPr>
        <w:pStyle w:val="BodyText"/>
        <w:rPr>
          <w:color w:val="1F497D" w:themeColor="accent6"/>
        </w:rPr>
      </w:pPr>
      <w:r w:rsidRPr="00EB7ABE">
        <w:rPr>
          <w:color w:val="1F497D" w:themeColor="accent6"/>
        </w:rPr>
        <w:t xml:space="preserve">You </w:t>
      </w:r>
      <w:r w:rsidRPr="00EB7ABE">
        <w:rPr>
          <w:color w:val="1F497D" w:themeColor="accent6"/>
          <w:u w:val="single"/>
        </w:rPr>
        <w:t>DO NOT HAVE</w:t>
      </w:r>
      <w:r w:rsidRPr="00EB7ABE">
        <w:rPr>
          <w:color w:val="1F497D" w:themeColor="accent6"/>
        </w:rPr>
        <w:t xml:space="preserve"> to </w:t>
      </w:r>
      <w:r>
        <w:rPr>
          <w:color w:val="1F497D" w:themeColor="accent6"/>
        </w:rPr>
        <w:t>take part</w:t>
      </w:r>
      <w:r w:rsidRPr="00EB7ABE">
        <w:rPr>
          <w:color w:val="1F497D" w:themeColor="accent6"/>
        </w:rPr>
        <w:t xml:space="preserve">. It is completely up to you whether you do or not. </w:t>
      </w:r>
      <w:r>
        <w:rPr>
          <w:color w:val="1F497D" w:themeColor="accent6"/>
        </w:rPr>
        <w:t xml:space="preserve">And if you decide at any time to change your mind about taking part, you can do so without giving a reason. </w:t>
      </w:r>
      <w:r w:rsidRPr="00EB7ABE">
        <w:rPr>
          <w:color w:val="1F497D" w:themeColor="accent6"/>
        </w:rPr>
        <w:t xml:space="preserve">  </w:t>
      </w:r>
    </w:p>
    <w:p w14:paraId="427EE021" w14:textId="67E9A752" w:rsidR="00F56363" w:rsidRDefault="00F124E3" w:rsidP="009B1BF4">
      <w:pPr>
        <w:rPr>
          <w:b/>
          <w:bCs/>
          <w:color w:val="00A786" w:themeColor="text2"/>
          <w:szCs w:val="20"/>
        </w:rPr>
      </w:pPr>
      <w:r w:rsidRPr="009B1BF4">
        <w:rPr>
          <w:b/>
          <w:bCs/>
          <w:color w:val="00A786" w:themeColor="text2"/>
          <w:szCs w:val="20"/>
        </w:rPr>
        <w:t xml:space="preserve">Which organisations are involved in the </w:t>
      </w:r>
      <w:r w:rsidR="00881865" w:rsidRPr="00C1346E">
        <w:rPr>
          <w:b/>
          <w:bCs/>
          <w:color w:val="00A786" w:themeColor="text2"/>
          <w:szCs w:val="20"/>
        </w:rPr>
        <w:t>research</w:t>
      </w:r>
      <w:r w:rsidRPr="009B1BF4">
        <w:rPr>
          <w:b/>
          <w:bCs/>
          <w:color w:val="00A786" w:themeColor="text2"/>
          <w:szCs w:val="20"/>
        </w:rPr>
        <w:t>?</w:t>
      </w:r>
    </w:p>
    <w:p w14:paraId="0B9EBD38" w14:textId="09C4D1EE" w:rsidR="00FB3391" w:rsidRPr="009B1BF4" w:rsidRDefault="00FB3391" w:rsidP="009B1BF4">
      <w:pPr>
        <w:rPr>
          <w:b/>
          <w:bCs/>
          <w:color w:val="00A786" w:themeColor="text2"/>
          <w:szCs w:val="20"/>
        </w:rPr>
      </w:pPr>
    </w:p>
    <w:tbl>
      <w:tblPr>
        <w:tblStyle w:val="TableGrid"/>
        <w:tblW w:w="0" w:type="auto"/>
        <w:tblBorders>
          <w:top w:val="none" w:sz="0" w:space="0" w:color="auto"/>
          <w:bottom w:val="none" w:sz="0" w:space="0" w:color="auto"/>
          <w:insideH w:val="single" w:sz="4" w:space="0" w:color="07BCC6" w:themeColor="background2"/>
          <w:insideV w:val="none" w:sz="0" w:space="0" w:color="auto"/>
        </w:tblBorders>
        <w:tblLayout w:type="fixed"/>
        <w:tblLook w:val="04A0" w:firstRow="1" w:lastRow="0" w:firstColumn="1" w:lastColumn="0" w:noHBand="0" w:noVBand="1"/>
      </w:tblPr>
      <w:tblGrid>
        <w:gridCol w:w="3402"/>
        <w:gridCol w:w="5387"/>
      </w:tblGrid>
      <w:tr w:rsidR="00544580" w14:paraId="6FB8DD91" w14:textId="77777777" w:rsidTr="004E71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445D071" w14:textId="77777777" w:rsidR="00544580" w:rsidRPr="00B81F2A" w:rsidRDefault="00544580" w:rsidP="001519CA">
            <w:pPr>
              <w:pStyle w:val="ListParagraph"/>
              <w:numPr>
                <w:ilvl w:val="0"/>
                <w:numId w:val="0"/>
              </w:numPr>
              <w:ind w:left="720"/>
            </w:pPr>
            <w:r w:rsidRPr="008B5BF2">
              <w:rPr>
                <w:noProof/>
              </w:rPr>
              <w:drawing>
                <wp:inline distT="0" distB="0" distL="0" distR="0" wp14:anchorId="4519E00B" wp14:editId="4C8ED7D8">
                  <wp:extent cx="685800" cy="685800"/>
                  <wp:effectExtent l="0" t="0" r="0" b="0"/>
                  <wp:docPr id="60303847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3847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89449" cy="689449"/>
                          </a:xfrm>
                          <a:prstGeom prst="rect">
                            <a:avLst/>
                          </a:prstGeom>
                        </pic:spPr>
                      </pic:pic>
                    </a:graphicData>
                  </a:graphic>
                </wp:inline>
              </w:drawing>
            </w:r>
          </w:p>
        </w:tc>
        <w:tc>
          <w:tcPr>
            <w:tcW w:w="5387" w:type="dxa"/>
            <w:shd w:val="clear" w:color="auto" w:fill="auto"/>
          </w:tcPr>
          <w:p w14:paraId="055A2E8F" w14:textId="77777777" w:rsidR="00544580" w:rsidRPr="00B81F2A" w:rsidRDefault="00544580" w:rsidP="004E71EA">
            <w:pPr>
              <w:jc w:val="left"/>
              <w:cnfStyle w:val="100000000000" w:firstRow="1" w:lastRow="0" w:firstColumn="0" w:lastColumn="0" w:oddVBand="0" w:evenVBand="0" w:oddHBand="0" w:evenHBand="0" w:firstRowFirstColumn="0" w:firstRowLastColumn="0" w:lastRowFirstColumn="0" w:lastRowLastColumn="0"/>
              <w:rPr>
                <w:b w:val="0"/>
                <w:bCs/>
                <w:color w:val="auto"/>
                <w:highlight w:val="green"/>
              </w:rPr>
            </w:pPr>
            <w:r w:rsidRPr="00B81F2A">
              <w:rPr>
                <w:b w:val="0"/>
                <w:bCs/>
                <w:color w:val="002856" w:themeColor="text1"/>
              </w:rPr>
              <w:t>Zero Waste Scotland is Scotland’s public body, working with government, business, and communities to rewire the economy from our current “take, make, waste” model to one where we make the most of the materials we have</w:t>
            </w:r>
            <w:r w:rsidRPr="00B81F2A">
              <w:rPr>
                <w:color w:val="002856" w:themeColor="text1"/>
              </w:rPr>
              <w:t>.</w:t>
            </w:r>
          </w:p>
        </w:tc>
      </w:tr>
      <w:tr w:rsidR="00544580" w14:paraId="265F495C" w14:textId="77777777" w:rsidTr="004E71EA">
        <w:tc>
          <w:tcPr>
            <w:cnfStyle w:val="001000000000" w:firstRow="0" w:lastRow="0" w:firstColumn="1" w:lastColumn="0" w:oddVBand="0" w:evenVBand="0" w:oddHBand="0" w:evenHBand="0" w:firstRowFirstColumn="0" w:firstRowLastColumn="0" w:lastRowFirstColumn="0" w:lastRowLastColumn="0"/>
            <w:tcW w:w="3402" w:type="dxa"/>
          </w:tcPr>
          <w:p w14:paraId="2218F7AB" w14:textId="77777777" w:rsidR="00544580" w:rsidRDefault="00544580" w:rsidP="004E71EA">
            <w:pPr>
              <w:jc w:val="center"/>
              <w:rPr>
                <w:noProof/>
              </w:rPr>
            </w:pPr>
            <w:r>
              <w:rPr>
                <w:noProof/>
              </w:rPr>
              <w:drawing>
                <wp:inline distT="0" distB="0" distL="0" distR="0" wp14:anchorId="10247BA0" wp14:editId="2E6F8594">
                  <wp:extent cx="1413164" cy="359723"/>
                  <wp:effectExtent l="0" t="0" r="0" b="2540"/>
                  <wp:docPr id="1926790394"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90394" name="Picture 4" descr="A blue and black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0924" cy="364244"/>
                          </a:xfrm>
                          <a:prstGeom prst="rect">
                            <a:avLst/>
                          </a:prstGeom>
                        </pic:spPr>
                      </pic:pic>
                    </a:graphicData>
                  </a:graphic>
                </wp:inline>
              </w:drawing>
            </w:r>
          </w:p>
        </w:tc>
        <w:tc>
          <w:tcPr>
            <w:tcW w:w="5387" w:type="dxa"/>
          </w:tcPr>
          <w:p w14:paraId="32E2157E" w14:textId="77777777" w:rsidR="00544580" w:rsidRPr="00633560" w:rsidRDefault="00544580" w:rsidP="004E71EA">
            <w:pPr>
              <w:cnfStyle w:val="000000000000" w:firstRow="0" w:lastRow="0" w:firstColumn="0" w:lastColumn="0" w:oddVBand="0" w:evenVBand="0" w:oddHBand="0" w:evenHBand="0" w:firstRowFirstColumn="0" w:firstRowLastColumn="0" w:lastRowFirstColumn="0" w:lastRowLastColumn="0"/>
              <w:rPr>
                <w:color w:val="002856" w:themeColor="text1"/>
                <w:highlight w:val="green"/>
              </w:rPr>
            </w:pPr>
            <w:r w:rsidRPr="00B81F2A">
              <w:rPr>
                <w:color w:val="002856" w:themeColor="text1"/>
              </w:rPr>
              <w:t>The independent consultancy asked by Zero Waste to conduct the research and lead the webinar</w:t>
            </w:r>
            <w:r>
              <w:rPr>
                <w:color w:val="002856" w:themeColor="text1"/>
              </w:rPr>
              <w:t xml:space="preserve"> in partnership with Resource Futures.</w:t>
            </w:r>
          </w:p>
        </w:tc>
      </w:tr>
      <w:tr w:rsidR="00544580" w14:paraId="782F2E8D" w14:textId="77777777" w:rsidTr="004E71EA">
        <w:tc>
          <w:tcPr>
            <w:cnfStyle w:val="001000000000" w:firstRow="0" w:lastRow="0" w:firstColumn="1" w:lastColumn="0" w:oddVBand="0" w:evenVBand="0" w:oddHBand="0" w:evenHBand="0" w:firstRowFirstColumn="0" w:firstRowLastColumn="0" w:lastRowFirstColumn="0" w:lastRowLastColumn="0"/>
            <w:tcW w:w="3402" w:type="dxa"/>
          </w:tcPr>
          <w:p w14:paraId="308E05F2" w14:textId="77777777" w:rsidR="00544580" w:rsidRDefault="00544580" w:rsidP="004E71EA">
            <w:pPr>
              <w:jc w:val="center"/>
              <w:rPr>
                <w:noProof/>
              </w:rPr>
            </w:pPr>
            <w:r>
              <w:rPr>
                <w:noProof/>
              </w:rPr>
              <w:lastRenderedPageBreak/>
              <w:drawing>
                <wp:inline distT="0" distB="0" distL="0" distR="0" wp14:anchorId="4D136987" wp14:editId="1DD80D09">
                  <wp:extent cx="1406237" cy="395086"/>
                  <wp:effectExtent l="0" t="0" r="3810" b="5080"/>
                  <wp:docPr id="1631483129" name="Picture 3"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83129" name="Picture 3" descr="Purple letters on a black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191" cy="399568"/>
                          </a:xfrm>
                          <a:prstGeom prst="rect">
                            <a:avLst/>
                          </a:prstGeom>
                          <a:noFill/>
                        </pic:spPr>
                      </pic:pic>
                    </a:graphicData>
                  </a:graphic>
                </wp:inline>
              </w:drawing>
            </w:r>
          </w:p>
        </w:tc>
        <w:tc>
          <w:tcPr>
            <w:tcW w:w="5387" w:type="dxa"/>
          </w:tcPr>
          <w:p w14:paraId="5386DF3E" w14:textId="5FD8B577" w:rsidR="00544580" w:rsidRPr="00633560" w:rsidRDefault="00544580" w:rsidP="004E71EA">
            <w:pPr>
              <w:cnfStyle w:val="000000000000" w:firstRow="0" w:lastRow="0" w:firstColumn="0" w:lastColumn="0" w:oddVBand="0" w:evenVBand="0" w:oddHBand="0" w:evenHBand="0" w:firstRowFirstColumn="0" w:firstRowLastColumn="0" w:lastRowFirstColumn="0" w:lastRowLastColumn="0"/>
              <w:rPr>
                <w:color w:val="002856" w:themeColor="text1"/>
                <w:highlight w:val="green"/>
              </w:rPr>
            </w:pPr>
            <w:r w:rsidRPr="00B81F2A">
              <w:rPr>
                <w:color w:val="002856" w:themeColor="text1"/>
              </w:rPr>
              <w:t xml:space="preserve">The independent consultancy </w:t>
            </w:r>
            <w:r>
              <w:rPr>
                <w:color w:val="002856" w:themeColor="text1"/>
              </w:rPr>
              <w:t xml:space="preserve">working alongside GC Insight </w:t>
            </w:r>
            <w:r w:rsidR="007026F3">
              <w:rPr>
                <w:color w:val="002856" w:themeColor="text1"/>
              </w:rPr>
              <w:t>as part of the research team</w:t>
            </w:r>
            <w:r w:rsidR="001D7AE3">
              <w:rPr>
                <w:color w:val="002856" w:themeColor="text1"/>
              </w:rPr>
              <w:t>.</w:t>
            </w:r>
            <w:r w:rsidRPr="00B81F2A">
              <w:rPr>
                <w:color w:val="002856" w:themeColor="text1"/>
              </w:rPr>
              <w:t xml:space="preserve"> </w:t>
            </w:r>
          </w:p>
        </w:tc>
      </w:tr>
    </w:tbl>
    <w:p w14:paraId="32709B8B" w14:textId="77777777" w:rsidR="0098554B" w:rsidRDefault="0098554B" w:rsidP="00EB7ABE">
      <w:pPr>
        <w:rPr>
          <w:b/>
          <w:bCs/>
          <w:color w:val="00A786" w:themeColor="text2"/>
          <w:szCs w:val="20"/>
        </w:rPr>
      </w:pPr>
    </w:p>
    <w:p w14:paraId="21362AD9" w14:textId="123911E8" w:rsidR="00DB5161" w:rsidRPr="00BF21AD" w:rsidRDefault="009B1BF4" w:rsidP="00EB7ABE">
      <w:pPr>
        <w:rPr>
          <w:b/>
          <w:bCs/>
          <w:color w:val="00A786" w:themeColor="text2"/>
          <w:szCs w:val="20"/>
        </w:rPr>
      </w:pPr>
      <w:r w:rsidRPr="00BF21AD">
        <w:rPr>
          <w:b/>
          <w:bCs/>
          <w:color w:val="00A786" w:themeColor="text2"/>
          <w:szCs w:val="20"/>
        </w:rPr>
        <w:t>What information will you have about me?</w:t>
      </w:r>
    </w:p>
    <w:p w14:paraId="578D958B" w14:textId="14D78EC4" w:rsidR="00EB7ABE" w:rsidRDefault="001213D6" w:rsidP="001213D6">
      <w:r>
        <w:t xml:space="preserve">Your contact data (your name, the </w:t>
      </w:r>
      <w:r w:rsidR="00AC1907">
        <w:t>organisation</w:t>
      </w:r>
      <w:r>
        <w:t xml:space="preserve"> you work for and your</w:t>
      </w:r>
      <w:r w:rsidR="00AC1907">
        <w:t xml:space="preserve"> email address and/or your telephone number) will have been obtained in one of the following three ways:</w:t>
      </w:r>
    </w:p>
    <w:p w14:paraId="0CC0D35A" w14:textId="6BCEEB87" w:rsidR="00AC1907" w:rsidRDefault="00690F5C" w:rsidP="00AC1907">
      <w:pPr>
        <w:pStyle w:val="ListParagraph"/>
        <w:numPr>
          <w:ilvl w:val="0"/>
          <w:numId w:val="15"/>
        </w:numPr>
      </w:pPr>
      <w:r>
        <w:t xml:space="preserve">Securely shared with us by Zero Waste Scotland as a </w:t>
      </w:r>
      <w:r w:rsidR="003A1568">
        <w:t xml:space="preserve">representative stakeholder of the materials supply </w:t>
      </w:r>
      <w:proofErr w:type="gramStart"/>
      <w:r w:rsidR="003A1568">
        <w:t>chain;</w:t>
      </w:r>
      <w:proofErr w:type="gramEnd"/>
    </w:p>
    <w:p w14:paraId="232AF146" w14:textId="53972C3D" w:rsidR="003A1568" w:rsidRDefault="003A1568" w:rsidP="00AC1907">
      <w:pPr>
        <w:pStyle w:val="ListParagraph"/>
        <w:numPr>
          <w:ilvl w:val="0"/>
          <w:numId w:val="15"/>
        </w:numPr>
      </w:pPr>
      <w:r>
        <w:t>Identified by one of the research t</w:t>
      </w:r>
      <w:r w:rsidR="00EB4FE8">
        <w:t xml:space="preserve">eam </w:t>
      </w:r>
      <w:r>
        <w:t>as</w:t>
      </w:r>
      <w:r w:rsidR="001B4A21">
        <w:t xml:space="preserve"> a known contact who could support this </w:t>
      </w:r>
      <w:proofErr w:type="gramStart"/>
      <w:r w:rsidR="001B4A21">
        <w:t>research;</w:t>
      </w:r>
      <w:proofErr w:type="gramEnd"/>
    </w:p>
    <w:p w14:paraId="4373E721" w14:textId="0CCE7E90" w:rsidR="001B4A21" w:rsidRDefault="001B4A21" w:rsidP="00AC1907">
      <w:pPr>
        <w:pStyle w:val="ListParagraph"/>
        <w:numPr>
          <w:ilvl w:val="0"/>
          <w:numId w:val="15"/>
        </w:numPr>
      </w:pPr>
      <w:r>
        <w:t xml:space="preserve">Recommended </w:t>
      </w:r>
      <w:r w:rsidR="00B432F2">
        <w:t>to us by another participant of the research as someone we should invite to share their thoughts.</w:t>
      </w:r>
    </w:p>
    <w:p w14:paraId="2AFC2F36" w14:textId="1B182DB9" w:rsidR="00AC1907" w:rsidRDefault="004D3246" w:rsidP="001213D6">
      <w:r w:rsidRPr="004D3246">
        <w:t xml:space="preserve">If you choose to take part in the research, we will additionally collect information relating to your experiences, thoughts and opinions of </w:t>
      </w:r>
      <w:r>
        <w:t>material quality</w:t>
      </w:r>
      <w:r w:rsidRPr="004D3246">
        <w:t xml:space="preserve"> relating to kerbside collections.</w:t>
      </w:r>
    </w:p>
    <w:p w14:paraId="452BD9A9" w14:textId="5A09753F" w:rsidR="00500221" w:rsidRDefault="00804284" w:rsidP="001213D6">
      <w:r>
        <w:t>As part of the project outputs, we will:</w:t>
      </w:r>
    </w:p>
    <w:p w14:paraId="3B221830" w14:textId="588D1A97" w:rsidR="00804284" w:rsidRDefault="00804284" w:rsidP="00804284">
      <w:pPr>
        <w:pStyle w:val="ListParagraph"/>
        <w:numPr>
          <w:ilvl w:val="0"/>
          <w:numId w:val="17"/>
        </w:numPr>
      </w:pPr>
      <w:r>
        <w:t xml:space="preserve">Provide </w:t>
      </w:r>
      <w:r w:rsidR="006206C3">
        <w:t xml:space="preserve">to Zero Waste Scotland </w:t>
      </w:r>
      <w:r>
        <w:t xml:space="preserve">anonymised transcripts </w:t>
      </w:r>
      <w:r w:rsidR="006206C3">
        <w:t>of your interview with a member of our research team.</w:t>
      </w:r>
    </w:p>
    <w:p w14:paraId="4857A6F7" w14:textId="2229BFF6" w:rsidR="00BD7DF7" w:rsidRDefault="00BD7DF7" w:rsidP="00804284">
      <w:pPr>
        <w:pStyle w:val="ListParagraph"/>
        <w:numPr>
          <w:ilvl w:val="0"/>
          <w:numId w:val="17"/>
        </w:numPr>
      </w:pPr>
      <w:r>
        <w:t>S</w:t>
      </w:r>
      <w:r w:rsidRPr="00BD7DF7">
        <w:t>hare overall results grouped by themes, rather than individual responses</w:t>
      </w:r>
      <w:r>
        <w:t>.</w:t>
      </w:r>
    </w:p>
    <w:p w14:paraId="7D4FD786" w14:textId="6749DC3F" w:rsidR="00BD7DF7" w:rsidRDefault="00BD7DF7" w:rsidP="00BD7DF7">
      <w:r>
        <w:t xml:space="preserve">Despite </w:t>
      </w:r>
      <w:r w:rsidR="008B5024">
        <w:t xml:space="preserve">anonymisation and thematic grouping, it might be possible for Zero Waste Scotland to identify individuals or individual organisations </w:t>
      </w:r>
      <w:r w:rsidR="00665C55">
        <w:t xml:space="preserve">as </w:t>
      </w:r>
      <w:r w:rsidR="00F47B75">
        <w:t xml:space="preserve">the sector we are researching is small and specific. </w:t>
      </w:r>
    </w:p>
    <w:p w14:paraId="694462CD" w14:textId="08C0B749" w:rsidR="00EB7ABE" w:rsidRDefault="009B1BF4" w:rsidP="009B1BF4">
      <w:pPr>
        <w:rPr>
          <w:b/>
          <w:bCs/>
          <w:color w:val="00A786" w:themeColor="text2"/>
          <w:szCs w:val="20"/>
        </w:rPr>
      </w:pPr>
      <w:r w:rsidRPr="00954EC0">
        <w:rPr>
          <w:b/>
          <w:bCs/>
          <w:color w:val="00A786" w:themeColor="text2"/>
          <w:szCs w:val="20"/>
        </w:rPr>
        <w:t>How will my information be stored?</w:t>
      </w:r>
    </w:p>
    <w:p w14:paraId="2A5C9386" w14:textId="200ACBC0" w:rsidR="00017F5A" w:rsidRPr="00017F5A" w:rsidRDefault="008746F8" w:rsidP="004D3246">
      <w:proofErr w:type="gramStart"/>
      <w:r>
        <w:t>All of</w:t>
      </w:r>
      <w:proofErr w:type="gramEnd"/>
      <w:r>
        <w:t xml:space="preserve"> your personal data will be securely stored on </w:t>
      </w:r>
      <w:r w:rsidR="00FA00AE">
        <w:t xml:space="preserve">our ISO 27001 certified </w:t>
      </w:r>
      <w:r>
        <w:t xml:space="preserve">Microsoft Office 365 </w:t>
      </w:r>
      <w:r w:rsidR="00FA00AE">
        <w:t xml:space="preserve">tenant </w:t>
      </w:r>
      <w:r>
        <w:t>(</w:t>
      </w:r>
      <w:r w:rsidR="00FA00AE">
        <w:t xml:space="preserve">using </w:t>
      </w:r>
      <w:r>
        <w:t>SharePoint, Outlook and Teams</w:t>
      </w:r>
      <w:r w:rsidR="00FA00AE">
        <w:t xml:space="preserve"> platforms</w:t>
      </w:r>
      <w:r>
        <w:t>).</w:t>
      </w:r>
      <w:r w:rsidR="008445FB">
        <w:t xml:space="preserve"> </w:t>
      </w:r>
      <w:r w:rsidR="008445FB" w:rsidRPr="008445FB">
        <w:t xml:space="preserve">We will keep your personal for no more than six months after we have finished the project (anticipated to be </w:t>
      </w:r>
      <w:r w:rsidR="008445FB">
        <w:t>September</w:t>
      </w:r>
      <w:r w:rsidR="008445FB" w:rsidRPr="008445FB">
        <w:t xml:space="preserve"> 2026).</w:t>
      </w:r>
    </w:p>
    <w:p w14:paraId="1CB94404" w14:textId="1FBCD5A3" w:rsidR="009B1BF4" w:rsidRPr="00017F5A" w:rsidRDefault="00017F5A" w:rsidP="004D3246">
      <w:r w:rsidRPr="00017F5A">
        <w:t>Our digital systems and internal processes comply with GDPR and other data processing regulations.</w:t>
      </w:r>
    </w:p>
    <w:p w14:paraId="198C9049" w14:textId="77777777" w:rsidR="009B1BF4" w:rsidRPr="00054FDB" w:rsidRDefault="009B1BF4" w:rsidP="009B1BF4">
      <w:pPr>
        <w:rPr>
          <w:b/>
          <w:bCs/>
          <w:color w:val="00A786" w:themeColor="text2"/>
          <w:szCs w:val="20"/>
        </w:rPr>
      </w:pPr>
      <w:r w:rsidRPr="00054FDB">
        <w:rPr>
          <w:b/>
          <w:bCs/>
          <w:color w:val="00A786" w:themeColor="text2"/>
          <w:szCs w:val="20"/>
        </w:rPr>
        <w:t>What can I do if I’m not happy with how my information is being used?</w:t>
      </w:r>
    </w:p>
    <w:p w14:paraId="45934261" w14:textId="5B04EC90" w:rsidR="009B1BF4" w:rsidRDefault="009C4305" w:rsidP="009C4305">
      <w:pPr>
        <w:pStyle w:val="BodyText"/>
      </w:pPr>
      <w:r>
        <w:rPr>
          <w:noProof/>
        </w:rPr>
        <w:drawing>
          <wp:anchor distT="0" distB="0" distL="114300" distR="114300" simplePos="0" relativeHeight="251658240" behindDoc="1" locked="0" layoutInCell="1" allowOverlap="1" wp14:anchorId="6E138326" wp14:editId="0ADB44E0">
            <wp:simplePos x="0" y="0"/>
            <wp:positionH relativeFrom="margin">
              <wp:posOffset>4191000</wp:posOffset>
            </wp:positionH>
            <wp:positionV relativeFrom="paragraph">
              <wp:posOffset>593725</wp:posOffset>
            </wp:positionV>
            <wp:extent cx="946150" cy="557530"/>
            <wp:effectExtent l="0" t="0" r="6350" b="0"/>
            <wp:wrapTight wrapText="bothSides">
              <wp:wrapPolygon edited="0">
                <wp:start x="0" y="0"/>
                <wp:lineTo x="0" y="20665"/>
                <wp:lineTo x="21310" y="20665"/>
                <wp:lineTo x="21310" y="0"/>
                <wp:lineTo x="0" y="0"/>
              </wp:wrapPolygon>
            </wp:wrapTight>
            <wp:docPr id="1278122412" name="Picture 1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22412" name="Picture 19" descr="A blue and whit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6150" cy="557530"/>
                    </a:xfrm>
                    <a:prstGeom prst="rect">
                      <a:avLst/>
                    </a:prstGeom>
                  </pic:spPr>
                </pic:pic>
              </a:graphicData>
            </a:graphic>
            <wp14:sizeRelH relativeFrom="page">
              <wp14:pctWidth>0</wp14:pctWidth>
            </wp14:sizeRelH>
            <wp14:sizeRelV relativeFrom="page">
              <wp14:pctHeight>0</wp14:pctHeight>
            </wp14:sizeRelV>
          </wp:anchor>
        </w:drawing>
      </w:r>
      <w:r w:rsidR="009B1BF4">
        <w:t xml:space="preserve">At any point, you can choose to not take part in the </w:t>
      </w:r>
      <w:r w:rsidR="00780F07">
        <w:t>research</w:t>
      </w:r>
      <w:r w:rsidR="009B1BF4">
        <w:t>, or for your information to be shown to you, changed or deleted. If you want to make a complaint about how your information is being stored or used, you can contact:</w:t>
      </w:r>
    </w:p>
    <w:p w14:paraId="1567DCB3" w14:textId="4260D36A" w:rsidR="00EB7ABE" w:rsidRPr="00EB7ABE" w:rsidRDefault="00780F07" w:rsidP="00EB7ABE">
      <w:r>
        <w:rPr>
          <w:noProof/>
        </w:rPr>
        <w:drawing>
          <wp:anchor distT="0" distB="0" distL="114300" distR="114300" simplePos="0" relativeHeight="251659266" behindDoc="1" locked="0" layoutInCell="1" allowOverlap="1" wp14:anchorId="179B6D3D" wp14:editId="058D85BA">
            <wp:simplePos x="0" y="0"/>
            <wp:positionH relativeFrom="column">
              <wp:posOffset>563277</wp:posOffset>
            </wp:positionH>
            <wp:positionV relativeFrom="paragraph">
              <wp:posOffset>3883</wp:posOffset>
            </wp:positionV>
            <wp:extent cx="1537486" cy="391321"/>
            <wp:effectExtent l="0" t="0" r="5715" b="8890"/>
            <wp:wrapTight wrapText="bothSides">
              <wp:wrapPolygon edited="0">
                <wp:start x="0" y="0"/>
                <wp:lineTo x="0" y="21039"/>
                <wp:lineTo x="21413" y="21039"/>
                <wp:lineTo x="21413" y="0"/>
                <wp:lineTo x="0" y="0"/>
              </wp:wrapPolygon>
            </wp:wrapTight>
            <wp:docPr id="263813213"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13213" name="Picture 5" descr="A blue and black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7486" cy="391321"/>
                    </a:xfrm>
                    <a:prstGeom prst="rect">
                      <a:avLst/>
                    </a:prstGeom>
                  </pic:spPr>
                </pic:pic>
              </a:graphicData>
            </a:graphic>
          </wp:anchor>
        </w:drawing>
      </w:r>
    </w:p>
    <w:p w14:paraId="7817FC5B" w14:textId="53DBF998" w:rsidR="00EB7ABE" w:rsidRPr="00EB7ABE" w:rsidRDefault="00307FF1" w:rsidP="00EB7ABE">
      <w:r>
        <w:rPr>
          <w:noProof/>
        </w:rPr>
        <mc:AlternateContent>
          <mc:Choice Requires="wps">
            <w:drawing>
              <wp:anchor distT="0" distB="0" distL="114300" distR="114300" simplePos="0" relativeHeight="251658241" behindDoc="0" locked="0" layoutInCell="1" allowOverlap="1" wp14:anchorId="0F1AC760" wp14:editId="7984A262">
                <wp:simplePos x="0" y="0"/>
                <wp:positionH relativeFrom="margin">
                  <wp:posOffset>-387350</wp:posOffset>
                </wp:positionH>
                <wp:positionV relativeFrom="paragraph">
                  <wp:posOffset>259715</wp:posOffset>
                </wp:positionV>
                <wp:extent cx="3397250" cy="469900"/>
                <wp:effectExtent l="0" t="0" r="0" b="6350"/>
                <wp:wrapNone/>
                <wp:docPr id="806062545" name="Text Box 20"/>
                <wp:cNvGraphicFramePr/>
                <a:graphic xmlns:a="http://schemas.openxmlformats.org/drawingml/2006/main">
                  <a:graphicData uri="http://schemas.microsoft.com/office/word/2010/wordprocessingShape">
                    <wps:wsp>
                      <wps:cNvSpPr txBox="1"/>
                      <wps:spPr>
                        <a:xfrm>
                          <a:off x="0" y="0"/>
                          <a:ext cx="3397250" cy="469900"/>
                        </a:xfrm>
                        <a:prstGeom prst="rect">
                          <a:avLst/>
                        </a:prstGeom>
                        <a:solidFill>
                          <a:schemeClr val="lt1"/>
                        </a:solidFill>
                        <a:ln w="6350">
                          <a:noFill/>
                        </a:ln>
                      </wps:spPr>
                      <wps:txbx>
                        <w:txbxContent>
                          <w:p w14:paraId="71980E3C" w14:textId="47C7F204" w:rsidR="006724C2" w:rsidRDefault="00EE5F35" w:rsidP="00D3775C">
                            <w:pPr>
                              <w:jc w:val="center"/>
                            </w:pPr>
                            <w:r w:rsidRPr="00EE5F35">
                              <w:t>0845 644 3023</w:t>
                            </w:r>
                            <w:r w:rsidR="00D3775C">
                              <w:t xml:space="preserve"> or </w:t>
                            </w:r>
                            <w:hyperlink r:id="rId17" w:history="1">
                              <w:r w:rsidR="00D3775C" w:rsidRPr="00351B1D">
                                <w:rPr>
                                  <w:rStyle w:val="Hyperlink"/>
                                </w:rPr>
                                <w:t>dataprotection@gcinsight.co.uk</w:t>
                              </w:r>
                            </w:hyperlink>
                            <w:r>
                              <w:t xml:space="preserve"> </w:t>
                            </w:r>
                            <w:r w:rsidR="006724C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AC760" id="_x0000_t202" coordsize="21600,21600" o:spt="202" path="m,l,21600r21600,l21600,xe">
                <v:stroke joinstyle="miter"/>
                <v:path gradientshapeok="t" o:connecttype="rect"/>
              </v:shapetype>
              <v:shape id="Text Box 20" o:spid="_x0000_s1026" type="#_x0000_t202" style="position:absolute;margin-left:-30.5pt;margin-top:20.45pt;width:267.5pt;height:3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gYLAIAAFQEAAAOAAAAZHJzL2Uyb0RvYy54bWysVEtv2zAMvg/YfxB0X+w8mi5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" fillcolor="white [3201]" stroked="f" strokeweight=".5pt">
                <v:textbox>
                  <w:txbxContent>
                    <w:p w14:paraId="71980E3C" w14:textId="47C7F204" w:rsidR="006724C2" w:rsidRDefault="00EE5F35" w:rsidP="00D3775C">
                      <w:pPr>
                        <w:jc w:val="center"/>
                      </w:pPr>
                      <w:r w:rsidRPr="00EE5F35">
                        <w:t>0845 644 3023</w:t>
                      </w:r>
                      <w:r w:rsidR="00D3775C">
                        <w:t xml:space="preserve"> or </w:t>
                      </w:r>
                      <w:hyperlink r:id="rId18" w:history="1">
                        <w:r w:rsidR="00D3775C" w:rsidRPr="00351B1D">
                          <w:rPr>
                            <w:rStyle w:val="Hyperlink"/>
                          </w:rPr>
                          <w:t>dataprotection@gcinsight.co.uk</w:t>
                        </w:r>
                      </w:hyperlink>
                      <w:r>
                        <w:t xml:space="preserve"> </w:t>
                      </w:r>
                      <w:r w:rsidR="006724C2">
                        <w:t xml:space="preserve"> </w:t>
                      </w:r>
                    </w:p>
                  </w:txbxContent>
                </v:textbox>
                <w10:wrap anchorx="margin"/>
              </v:shape>
            </w:pict>
          </mc:Fallback>
        </mc:AlternateContent>
      </w:r>
      <w:r w:rsidR="009C4305">
        <w:rPr>
          <w:noProof/>
        </w:rPr>
        <mc:AlternateContent>
          <mc:Choice Requires="wps">
            <w:drawing>
              <wp:anchor distT="0" distB="0" distL="114300" distR="114300" simplePos="0" relativeHeight="251658242" behindDoc="0" locked="0" layoutInCell="1" allowOverlap="1" wp14:anchorId="66027865" wp14:editId="3A0040E0">
                <wp:simplePos x="0" y="0"/>
                <wp:positionH relativeFrom="column">
                  <wp:posOffset>3627120</wp:posOffset>
                </wp:positionH>
                <wp:positionV relativeFrom="paragraph">
                  <wp:posOffset>265430</wp:posOffset>
                </wp:positionV>
                <wp:extent cx="2800350" cy="725805"/>
                <wp:effectExtent l="0" t="0" r="0" b="0"/>
                <wp:wrapNone/>
                <wp:docPr id="2110551052" name="Text Box 20"/>
                <wp:cNvGraphicFramePr/>
                <a:graphic xmlns:a="http://schemas.openxmlformats.org/drawingml/2006/main">
                  <a:graphicData uri="http://schemas.microsoft.com/office/word/2010/wordprocessingShape">
                    <wps:wsp>
                      <wps:cNvSpPr txBox="1"/>
                      <wps:spPr>
                        <a:xfrm>
                          <a:off x="0" y="0"/>
                          <a:ext cx="2800350" cy="725805"/>
                        </a:xfrm>
                        <a:prstGeom prst="rect">
                          <a:avLst/>
                        </a:prstGeom>
                        <a:solidFill>
                          <a:schemeClr val="lt1"/>
                        </a:solidFill>
                        <a:ln w="6350">
                          <a:noFill/>
                        </a:ln>
                      </wps:spPr>
                      <wps:txbx>
                        <w:txbxContent>
                          <w:p w14:paraId="3FE71DD8" w14:textId="575A585D" w:rsidR="006724C2" w:rsidRDefault="006724C2" w:rsidP="00D3775C">
                            <w:r w:rsidRPr="00862714">
                              <w:rPr>
                                <w:bCs/>
                                <w:color w:val="002856" w:themeColor="text1"/>
                              </w:rPr>
                              <w:t>0303 123 1113</w:t>
                            </w:r>
                            <w:r w:rsidR="00D3775C">
                              <w:t xml:space="preserve"> </w:t>
                            </w:r>
                            <w:hyperlink r:id="rId19" w:history="1">
                              <w:r w:rsidR="00D3775C" w:rsidRPr="00351B1D">
                                <w:rPr>
                                  <w:rStyle w:val="Hyperlink"/>
                                </w:rPr>
                                <w:t>https://ico.org.uk</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27865" id="_x0000_s1027" type="#_x0000_t202" style="position:absolute;margin-left:285.6pt;margin-top:20.9pt;width:220.5pt;height:5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" fillcolor="white [3201]" stroked="f" strokeweight=".5pt">
                <v:textbox>
                  <w:txbxContent>
                    <w:p w14:paraId="3FE71DD8" w14:textId="575A585D" w:rsidR="006724C2" w:rsidRDefault="006724C2" w:rsidP="00D3775C">
                      <w:r w:rsidRPr="00862714">
                        <w:rPr>
                          <w:bCs/>
                          <w:color w:val="002856" w:themeColor="text1"/>
                        </w:rPr>
                        <w:t>0303 123 1113</w:t>
                      </w:r>
                      <w:r w:rsidR="00D3775C">
                        <w:t xml:space="preserve"> </w:t>
                      </w:r>
                      <w:hyperlink r:id="rId20" w:history="1">
                        <w:r w:rsidR="00D3775C" w:rsidRPr="00351B1D">
                          <w:rPr>
                            <w:rStyle w:val="Hyperlink"/>
                          </w:rPr>
                          <w:t>https://ico.org.uk</w:t>
                        </w:r>
                      </w:hyperlink>
                      <w:r>
                        <w:t xml:space="preserve"> </w:t>
                      </w:r>
                    </w:p>
                  </w:txbxContent>
                </v:textbox>
              </v:shape>
            </w:pict>
          </mc:Fallback>
        </mc:AlternateContent>
      </w:r>
    </w:p>
    <w:p w14:paraId="14729EB9" w14:textId="72281D76" w:rsidR="009B1BF4" w:rsidRDefault="006724C2" w:rsidP="00307FF1">
      <w:pPr>
        <w:tabs>
          <w:tab w:val="left" w:pos="5096"/>
        </w:tabs>
      </w:pPr>
      <w:r>
        <w:tab/>
      </w:r>
    </w:p>
    <w:p w14:paraId="6461C45B" w14:textId="77777777" w:rsidR="00307FF1" w:rsidRDefault="00307FF1" w:rsidP="00307FF1">
      <w:pPr>
        <w:tabs>
          <w:tab w:val="left" w:pos="5096"/>
        </w:tabs>
      </w:pPr>
    </w:p>
    <w:p w14:paraId="242D5FA3" w14:textId="77777777" w:rsidR="009B1BF4" w:rsidRDefault="009B1BF4" w:rsidP="009B1BF4">
      <w:pPr>
        <w:rPr>
          <w:b/>
          <w:bCs/>
          <w:color w:val="00A786" w:themeColor="text2"/>
          <w:szCs w:val="20"/>
        </w:rPr>
      </w:pPr>
      <w:r w:rsidRPr="00307FF1">
        <w:rPr>
          <w:b/>
          <w:bCs/>
          <w:color w:val="00A786" w:themeColor="text2"/>
          <w:szCs w:val="20"/>
        </w:rPr>
        <w:lastRenderedPageBreak/>
        <w:t>Is there any other information I might need to know?</w:t>
      </w:r>
    </w:p>
    <w:p w14:paraId="4DE73987" w14:textId="75A05DA7" w:rsidR="006724C2" w:rsidRPr="00307FF1" w:rsidRDefault="006724C2" w:rsidP="009B1BF4">
      <w:pPr>
        <w:tabs>
          <w:tab w:val="left" w:pos="522"/>
        </w:tabs>
        <w:rPr>
          <w:rStyle w:val="Emphasis"/>
          <w:i w:val="0"/>
          <w:iCs w:val="0"/>
          <w:color w:val="auto"/>
        </w:rPr>
      </w:pPr>
      <w:r w:rsidRPr="00307FF1">
        <w:rPr>
          <w:rStyle w:val="Emphasis"/>
          <w:i w:val="0"/>
          <w:iCs w:val="0"/>
          <w:color w:val="auto"/>
        </w:rPr>
        <w:t xml:space="preserve">Because we are looking after your personal data, there are certain laws that we need to obey, and certain things that we need to share with you. </w:t>
      </w:r>
    </w:p>
    <w:tbl>
      <w:tblPr>
        <w:tblStyle w:val="TableGrid"/>
        <w:tblW w:w="0" w:type="auto"/>
        <w:tblBorders>
          <w:top w:val="single" w:sz="4" w:space="0" w:color="002856" w:themeColor="text1"/>
          <w:left w:val="single" w:sz="4" w:space="0" w:color="002856" w:themeColor="text1"/>
          <w:bottom w:val="single" w:sz="4" w:space="0" w:color="002856" w:themeColor="text1"/>
          <w:right w:val="single" w:sz="4" w:space="0" w:color="002856" w:themeColor="text1"/>
          <w:insideH w:val="single" w:sz="4" w:space="0" w:color="002856" w:themeColor="text1"/>
          <w:insideV w:val="single" w:sz="4" w:space="0" w:color="002856" w:themeColor="text1"/>
        </w:tblBorders>
        <w:tblLook w:val="04A0" w:firstRow="1" w:lastRow="0" w:firstColumn="1" w:lastColumn="0" w:noHBand="0" w:noVBand="1"/>
      </w:tblPr>
      <w:tblGrid>
        <w:gridCol w:w="2263"/>
        <w:gridCol w:w="6797"/>
      </w:tblGrid>
      <w:tr w:rsidR="006724C2" w:rsidRPr="00862714" w14:paraId="6A308C41" w14:textId="77777777" w:rsidTr="00940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F150BD" w14:textId="77777777" w:rsidR="006724C2" w:rsidRPr="00862714" w:rsidRDefault="006724C2" w:rsidP="009400D2">
            <w:pPr>
              <w:pStyle w:val="BodyText"/>
              <w:jc w:val="left"/>
              <w:rPr>
                <w:b w:val="0"/>
                <w:bCs/>
                <w:color w:val="002856" w:themeColor="text1"/>
              </w:rPr>
            </w:pPr>
            <w:r>
              <w:rPr>
                <w:b w:val="0"/>
                <w:bCs/>
                <w:color w:val="002856" w:themeColor="text1"/>
              </w:rPr>
              <w:t>Laws and codes</w:t>
            </w:r>
          </w:p>
        </w:tc>
        <w:tc>
          <w:tcPr>
            <w:tcW w:w="6797" w:type="dxa"/>
            <w:shd w:val="clear" w:color="auto" w:fill="auto"/>
          </w:tcPr>
          <w:p w14:paraId="37FFC4E0" w14:textId="12BE8496" w:rsidR="006724C2" w:rsidRPr="00FD14AF" w:rsidRDefault="006724C2" w:rsidP="009400D2">
            <w:pPr>
              <w:pStyle w:val="BodyText"/>
              <w:jc w:val="left"/>
              <w:cnfStyle w:val="100000000000" w:firstRow="1" w:lastRow="0" w:firstColumn="0" w:lastColumn="0" w:oddVBand="0" w:evenVBand="0" w:oddHBand="0" w:evenHBand="0" w:firstRowFirstColumn="0" w:firstRowLastColumn="0" w:lastRowFirstColumn="0" w:lastRowLastColumn="0"/>
              <w:rPr>
                <w:bCs/>
                <w:color w:val="002856" w:themeColor="text1"/>
              </w:rPr>
            </w:pPr>
            <w:r>
              <w:rPr>
                <w:b w:val="0"/>
                <w:bCs/>
                <w:color w:val="002856" w:themeColor="text1"/>
              </w:rPr>
              <w:t xml:space="preserve">We follow the UK General Data Protection Regulation (GDPR) and the Data Protection Act (2018). </w:t>
            </w:r>
          </w:p>
        </w:tc>
      </w:tr>
      <w:tr w:rsidR="006724C2" w:rsidRPr="00862714" w14:paraId="716D0C5F" w14:textId="77777777" w:rsidTr="009400D2">
        <w:tc>
          <w:tcPr>
            <w:cnfStyle w:val="001000000000" w:firstRow="0" w:lastRow="0" w:firstColumn="1" w:lastColumn="0" w:oddVBand="0" w:evenVBand="0" w:oddHBand="0" w:evenHBand="0" w:firstRowFirstColumn="0" w:firstRowLastColumn="0" w:lastRowFirstColumn="0" w:lastRowLastColumn="0"/>
            <w:tcW w:w="2263" w:type="dxa"/>
          </w:tcPr>
          <w:p w14:paraId="6381935F" w14:textId="164ED306" w:rsidR="006724C2" w:rsidRPr="00556B5D" w:rsidRDefault="006724C2" w:rsidP="009400D2">
            <w:pPr>
              <w:pStyle w:val="BodyText"/>
              <w:rPr>
                <w:b w:val="0"/>
                <w:bCs/>
                <w:color w:val="002856" w:themeColor="text1"/>
                <w:lang w:val="it-IT"/>
              </w:rPr>
            </w:pPr>
            <w:r w:rsidRPr="00556B5D">
              <w:rPr>
                <w:b w:val="0"/>
                <w:bCs/>
                <w:color w:val="002856" w:themeColor="text1"/>
                <w:lang w:val="it-IT"/>
              </w:rPr>
              <w:t>Data controller and data processor</w:t>
            </w:r>
            <w:r w:rsidR="00C33FC4">
              <w:rPr>
                <w:b w:val="0"/>
                <w:bCs/>
                <w:color w:val="002856" w:themeColor="text1"/>
                <w:lang w:val="it-IT"/>
              </w:rPr>
              <w:t>(s)</w:t>
            </w:r>
          </w:p>
        </w:tc>
        <w:tc>
          <w:tcPr>
            <w:tcW w:w="6797" w:type="dxa"/>
          </w:tcPr>
          <w:p w14:paraId="74230938" w14:textId="29F2215E" w:rsidR="006724C2" w:rsidRDefault="00975F6C" w:rsidP="00975F6C">
            <w:pPr>
              <w:pStyle w:val="BodyText"/>
              <w:cnfStyle w:val="000000000000" w:firstRow="0" w:lastRow="0" w:firstColumn="0" w:lastColumn="0" w:oddVBand="0" w:evenVBand="0" w:oddHBand="0" w:evenHBand="0" w:firstRowFirstColumn="0" w:firstRowLastColumn="0" w:lastRowFirstColumn="0" w:lastRowLastColumn="0"/>
              <w:rPr>
                <w:color w:val="002856" w:themeColor="text1"/>
              </w:rPr>
            </w:pPr>
            <w:r w:rsidRPr="00975F6C">
              <w:rPr>
                <w:color w:val="002856" w:themeColor="text1"/>
              </w:rPr>
              <w:t xml:space="preserve">The data controller for your personal data for data protection purposes is </w:t>
            </w:r>
            <w:r w:rsidR="0027381C">
              <w:rPr>
                <w:color w:val="002856" w:themeColor="text1"/>
              </w:rPr>
              <w:t>Zero Waste Scotland</w:t>
            </w:r>
            <w:r w:rsidR="00497311">
              <w:t xml:space="preserve"> </w:t>
            </w:r>
          </w:p>
          <w:p w14:paraId="7CFF83B7" w14:textId="36124961" w:rsidR="00975F6C" w:rsidRPr="00862714" w:rsidRDefault="00975F6C" w:rsidP="00975F6C">
            <w:pPr>
              <w:pStyle w:val="BodyText"/>
              <w:cnfStyle w:val="000000000000" w:firstRow="0" w:lastRow="0" w:firstColumn="0" w:lastColumn="0" w:oddVBand="0" w:evenVBand="0" w:oddHBand="0" w:evenHBand="0" w:firstRowFirstColumn="0" w:firstRowLastColumn="0" w:lastRowFirstColumn="0" w:lastRowLastColumn="0"/>
              <w:rPr>
                <w:color w:val="002856" w:themeColor="text1"/>
              </w:rPr>
            </w:pPr>
            <w:r>
              <w:rPr>
                <w:color w:val="002856" w:themeColor="text1"/>
              </w:rPr>
              <w:t xml:space="preserve">The data processors </w:t>
            </w:r>
            <w:r w:rsidR="007026F3">
              <w:rPr>
                <w:color w:val="002856" w:themeColor="text1"/>
              </w:rPr>
              <w:t>are</w:t>
            </w:r>
            <w:r>
              <w:rPr>
                <w:color w:val="002856" w:themeColor="text1"/>
              </w:rPr>
              <w:t xml:space="preserve"> </w:t>
            </w:r>
            <w:r w:rsidR="000E4E00">
              <w:rPr>
                <w:color w:val="002856" w:themeColor="text1"/>
              </w:rPr>
              <w:t>GC Insight</w:t>
            </w:r>
            <w:r w:rsidR="007026F3">
              <w:rPr>
                <w:color w:val="002856" w:themeColor="text1"/>
              </w:rPr>
              <w:t xml:space="preserve"> and Resource Futures</w:t>
            </w:r>
            <w:r>
              <w:rPr>
                <w:color w:val="002856" w:themeColor="text1"/>
              </w:rPr>
              <w:t xml:space="preserve">. </w:t>
            </w:r>
          </w:p>
        </w:tc>
      </w:tr>
      <w:tr w:rsidR="00710D37" w:rsidRPr="004063BA" w14:paraId="09A925E3" w14:textId="77777777" w:rsidTr="009400D2">
        <w:tc>
          <w:tcPr>
            <w:cnfStyle w:val="001000000000" w:firstRow="0" w:lastRow="0" w:firstColumn="1" w:lastColumn="0" w:oddVBand="0" w:evenVBand="0" w:oddHBand="0" w:evenHBand="0" w:firstRowFirstColumn="0" w:firstRowLastColumn="0" w:lastRowFirstColumn="0" w:lastRowLastColumn="0"/>
            <w:tcW w:w="2263" w:type="dxa"/>
          </w:tcPr>
          <w:p w14:paraId="358469E3" w14:textId="0CF0ADA8" w:rsidR="00710D37" w:rsidRPr="004063BA" w:rsidRDefault="00710D37" w:rsidP="009400D2">
            <w:pPr>
              <w:pStyle w:val="BodyText"/>
              <w:rPr>
                <w:b w:val="0"/>
                <w:color w:val="002856" w:themeColor="text1"/>
                <w:szCs w:val="20"/>
              </w:rPr>
            </w:pPr>
            <w:r w:rsidRPr="004063BA">
              <w:rPr>
                <w:b w:val="0"/>
                <w:color w:val="002856" w:themeColor="text1"/>
                <w:szCs w:val="20"/>
              </w:rPr>
              <w:t>What is ‘personal data’?</w:t>
            </w:r>
          </w:p>
        </w:tc>
        <w:tc>
          <w:tcPr>
            <w:tcW w:w="6797" w:type="dxa"/>
          </w:tcPr>
          <w:p w14:paraId="33DEE94E" w14:textId="34715E18" w:rsidR="00710D37" w:rsidRPr="004063BA" w:rsidRDefault="00710D37" w:rsidP="00710D37">
            <w:pPr>
              <w:pStyle w:val="wpBodyText"/>
              <w:cnfStyle w:val="000000000000" w:firstRow="0" w:lastRow="0" w:firstColumn="0" w:lastColumn="0" w:oddVBand="0" w:evenVBand="0" w:oddHBand="0" w:evenHBand="0" w:firstRowFirstColumn="0" w:firstRowLastColumn="0" w:lastRowFirstColumn="0" w:lastRowLastColumn="0"/>
              <w:rPr>
                <w:rFonts w:ascii="PT Sans" w:hAnsi="PT Sans"/>
                <w:sz w:val="20"/>
                <w:szCs w:val="20"/>
              </w:rPr>
            </w:pPr>
            <w:r w:rsidRPr="004063BA">
              <w:rPr>
                <w:rFonts w:ascii="PT Sans" w:hAnsi="PT Sans"/>
                <w:color w:val="002856" w:themeColor="text1"/>
                <w:sz w:val="20"/>
                <w:szCs w:val="20"/>
              </w:rPr>
              <w:t xml:space="preserve">Personal data is defined under the General Data Protection Regulation (GDPR) as “any information relating to an identifiable person who can be directly or indirectly identified by reference to an identifier”.  </w:t>
            </w:r>
          </w:p>
        </w:tc>
      </w:tr>
      <w:tr w:rsidR="006724C2" w:rsidRPr="00862714" w14:paraId="2478DBA2" w14:textId="77777777" w:rsidTr="009400D2">
        <w:tc>
          <w:tcPr>
            <w:cnfStyle w:val="001000000000" w:firstRow="0" w:lastRow="0" w:firstColumn="1" w:lastColumn="0" w:oddVBand="0" w:evenVBand="0" w:oddHBand="0" w:evenHBand="0" w:firstRowFirstColumn="0" w:firstRowLastColumn="0" w:lastRowFirstColumn="0" w:lastRowLastColumn="0"/>
            <w:tcW w:w="2263" w:type="dxa"/>
          </w:tcPr>
          <w:p w14:paraId="7F809351" w14:textId="77777777" w:rsidR="006724C2" w:rsidRPr="00862714" w:rsidRDefault="006724C2" w:rsidP="009400D2">
            <w:pPr>
              <w:pStyle w:val="BodyText"/>
              <w:rPr>
                <w:b w:val="0"/>
                <w:bCs/>
                <w:color w:val="002856" w:themeColor="text1"/>
              </w:rPr>
            </w:pPr>
            <w:r>
              <w:rPr>
                <w:b w:val="0"/>
                <w:bCs/>
                <w:color w:val="002856" w:themeColor="text1"/>
              </w:rPr>
              <w:t>Lawful basis for processing</w:t>
            </w:r>
          </w:p>
        </w:tc>
        <w:tc>
          <w:tcPr>
            <w:tcW w:w="6797" w:type="dxa"/>
          </w:tcPr>
          <w:p w14:paraId="02A07F8B" w14:textId="71F01C69" w:rsidR="006724C2" w:rsidRDefault="006724C2" w:rsidP="009400D2">
            <w:pPr>
              <w:pStyle w:val="BodyText"/>
              <w:cnfStyle w:val="000000000000" w:firstRow="0" w:lastRow="0" w:firstColumn="0" w:lastColumn="0" w:oddVBand="0" w:evenVBand="0" w:oddHBand="0" w:evenHBand="0" w:firstRowFirstColumn="0" w:firstRowLastColumn="0" w:lastRowFirstColumn="0" w:lastRowLastColumn="0"/>
              <w:rPr>
                <w:bCs/>
                <w:color w:val="002856" w:themeColor="text1"/>
              </w:rPr>
            </w:pPr>
            <w:r>
              <w:rPr>
                <w:bCs/>
                <w:color w:val="002856" w:themeColor="text1"/>
              </w:rPr>
              <w:t xml:space="preserve">Under the UK GDPR, the lawful bases we are relying on for processing your data </w:t>
            </w:r>
            <w:r w:rsidR="00307FF1">
              <w:rPr>
                <w:bCs/>
                <w:color w:val="002856" w:themeColor="text1"/>
              </w:rPr>
              <w:t>are</w:t>
            </w:r>
            <w:r>
              <w:rPr>
                <w:bCs/>
                <w:color w:val="002856" w:themeColor="text1"/>
              </w:rPr>
              <w:t>:</w:t>
            </w:r>
          </w:p>
          <w:p w14:paraId="28E96F7F" w14:textId="2A068CE6" w:rsidR="00040446" w:rsidRDefault="00040446" w:rsidP="00141609">
            <w:pPr>
              <w:pStyle w:val="BodyText"/>
              <w:cnfStyle w:val="000000000000" w:firstRow="0" w:lastRow="0" w:firstColumn="0" w:lastColumn="0" w:oddVBand="0" w:evenVBand="0" w:oddHBand="0" w:evenHBand="0" w:firstRowFirstColumn="0" w:firstRowLastColumn="0" w:lastRowFirstColumn="0" w:lastRowLastColumn="0"/>
              <w:rPr>
                <w:b/>
                <w:color w:val="002856" w:themeColor="text1"/>
                <w:u w:val="single"/>
              </w:rPr>
            </w:pPr>
            <w:r>
              <w:rPr>
                <w:b/>
                <w:color w:val="002856" w:themeColor="text1"/>
                <w:u w:val="single"/>
              </w:rPr>
              <w:t xml:space="preserve">Public </w:t>
            </w:r>
            <w:r w:rsidRPr="00040446">
              <w:rPr>
                <w:bCs/>
                <w:color w:val="002856" w:themeColor="text1"/>
              </w:rPr>
              <w:t>Task</w:t>
            </w:r>
            <w:r>
              <w:rPr>
                <w:bCs/>
                <w:color w:val="002856" w:themeColor="text1"/>
              </w:rPr>
              <w:t xml:space="preserve"> - </w:t>
            </w:r>
            <w:r w:rsidR="00CA040E">
              <w:rPr>
                <w:bCs/>
                <w:color w:val="002856" w:themeColor="text1"/>
              </w:rPr>
              <w:t>c</w:t>
            </w:r>
            <w:r w:rsidRPr="00CA040E">
              <w:rPr>
                <w:bCs/>
                <w:color w:val="002856" w:themeColor="text1"/>
              </w:rPr>
              <w:t xml:space="preserve">ontact details shared by ZWS, provided from our networks or </w:t>
            </w:r>
            <w:r w:rsidR="00CA040E">
              <w:rPr>
                <w:bCs/>
                <w:color w:val="002856" w:themeColor="text1"/>
              </w:rPr>
              <w:t xml:space="preserve">shared by </w:t>
            </w:r>
            <w:r w:rsidRPr="00CA040E">
              <w:rPr>
                <w:bCs/>
                <w:color w:val="002856" w:themeColor="text1"/>
              </w:rPr>
              <w:t>other respondents will be under public task. This is because Zero Waste Scotland is a public body and it is in the public interest to understand and improve the quality of materials in kerbside collections in Scotland to inform their evidence base and future decision making.</w:t>
            </w:r>
            <w:r w:rsidRPr="00040446">
              <w:rPr>
                <w:b/>
                <w:color w:val="002856" w:themeColor="text1"/>
                <w:u w:val="single"/>
              </w:rPr>
              <w:t xml:space="preserve">  </w:t>
            </w:r>
          </w:p>
          <w:p w14:paraId="3EA6EA57" w14:textId="7A018F75" w:rsidR="006724C2" w:rsidRPr="00141609" w:rsidRDefault="006724C2" w:rsidP="00141609">
            <w:pPr>
              <w:pStyle w:val="BodyText"/>
              <w:cnfStyle w:val="000000000000" w:firstRow="0" w:lastRow="0" w:firstColumn="0" w:lastColumn="0" w:oddVBand="0" w:evenVBand="0" w:oddHBand="0" w:evenHBand="0" w:firstRowFirstColumn="0" w:firstRowLastColumn="0" w:lastRowFirstColumn="0" w:lastRowLastColumn="0"/>
              <w:rPr>
                <w:bCs/>
                <w:color w:val="002856" w:themeColor="text1"/>
              </w:rPr>
            </w:pPr>
            <w:r w:rsidRPr="00824A4E">
              <w:rPr>
                <w:b/>
                <w:color w:val="002856" w:themeColor="text1"/>
                <w:u w:val="single"/>
              </w:rPr>
              <w:t>Consent</w:t>
            </w:r>
            <w:r w:rsidRPr="00824A4E">
              <w:rPr>
                <w:bCs/>
                <w:color w:val="002856" w:themeColor="text1"/>
              </w:rPr>
              <w:t xml:space="preserve"> – the information you share with us </w:t>
            </w:r>
            <w:r w:rsidR="00975F6C" w:rsidRPr="00824A4E">
              <w:rPr>
                <w:bCs/>
                <w:color w:val="002856" w:themeColor="text1"/>
              </w:rPr>
              <w:t xml:space="preserve">when you </w:t>
            </w:r>
            <w:r w:rsidR="005A3D2B" w:rsidRPr="00824A4E">
              <w:rPr>
                <w:bCs/>
                <w:color w:val="002856" w:themeColor="text1"/>
              </w:rPr>
              <w:t xml:space="preserve">participate in the </w:t>
            </w:r>
            <w:r w:rsidR="00824A4E" w:rsidRPr="00824A4E">
              <w:rPr>
                <w:bCs/>
                <w:color w:val="002856" w:themeColor="text1"/>
              </w:rPr>
              <w:t xml:space="preserve">interview </w:t>
            </w:r>
            <w:r w:rsidRPr="00824A4E">
              <w:rPr>
                <w:bCs/>
                <w:color w:val="002856" w:themeColor="text1"/>
              </w:rPr>
              <w:t>is done so under ‘consent’. This means that you have told us that you are happy to share this information with us.</w:t>
            </w:r>
            <w:r w:rsidRPr="00141609">
              <w:rPr>
                <w:bCs/>
                <w:color w:val="002856" w:themeColor="text1"/>
              </w:rPr>
              <w:t xml:space="preserve"> </w:t>
            </w:r>
          </w:p>
        </w:tc>
      </w:tr>
      <w:tr w:rsidR="006724C2" w:rsidRPr="00862714" w14:paraId="44B3BC44" w14:textId="77777777" w:rsidTr="009400D2">
        <w:tc>
          <w:tcPr>
            <w:cnfStyle w:val="001000000000" w:firstRow="0" w:lastRow="0" w:firstColumn="1" w:lastColumn="0" w:oddVBand="0" w:evenVBand="0" w:oddHBand="0" w:evenHBand="0" w:firstRowFirstColumn="0" w:firstRowLastColumn="0" w:lastRowFirstColumn="0" w:lastRowLastColumn="0"/>
            <w:tcW w:w="2263" w:type="dxa"/>
          </w:tcPr>
          <w:p w14:paraId="4B8E8907" w14:textId="77777777" w:rsidR="006724C2" w:rsidRPr="00862714" w:rsidRDefault="006724C2" w:rsidP="009400D2">
            <w:pPr>
              <w:pStyle w:val="BodyText"/>
              <w:rPr>
                <w:b w:val="0"/>
                <w:bCs/>
                <w:color w:val="002856" w:themeColor="text1"/>
              </w:rPr>
            </w:pPr>
            <w:r>
              <w:rPr>
                <w:b w:val="0"/>
                <w:bCs/>
                <w:color w:val="002856" w:themeColor="text1"/>
              </w:rPr>
              <w:t>Where your data is stored</w:t>
            </w:r>
          </w:p>
        </w:tc>
        <w:tc>
          <w:tcPr>
            <w:tcW w:w="6797" w:type="dxa"/>
          </w:tcPr>
          <w:p w14:paraId="0B3ECD5F" w14:textId="44D606C9" w:rsidR="006724C2" w:rsidRDefault="006724C2" w:rsidP="009400D2">
            <w:pPr>
              <w:pStyle w:val="BodyText"/>
              <w:cnfStyle w:val="000000000000" w:firstRow="0" w:lastRow="0" w:firstColumn="0" w:lastColumn="0" w:oddVBand="0" w:evenVBand="0" w:oddHBand="0" w:evenHBand="0" w:firstRowFirstColumn="0" w:firstRowLastColumn="0" w:lastRowFirstColumn="0" w:lastRowLastColumn="0"/>
              <w:rPr>
                <w:bCs/>
                <w:color w:val="002856" w:themeColor="text1"/>
              </w:rPr>
            </w:pPr>
            <w:proofErr w:type="gramStart"/>
            <w:r>
              <w:rPr>
                <w:bCs/>
                <w:color w:val="002856" w:themeColor="text1"/>
              </w:rPr>
              <w:t>All of</w:t>
            </w:r>
            <w:proofErr w:type="gramEnd"/>
            <w:r>
              <w:rPr>
                <w:bCs/>
                <w:color w:val="002856" w:themeColor="text1"/>
              </w:rPr>
              <w:t xml:space="preserve"> the information we have about you, or we collect during the feedback group </w:t>
            </w:r>
            <w:r w:rsidRPr="00CA040E">
              <w:rPr>
                <w:bCs/>
                <w:color w:val="002856" w:themeColor="text1"/>
              </w:rPr>
              <w:t>will be kept in the UK.</w:t>
            </w:r>
            <w:r>
              <w:rPr>
                <w:bCs/>
                <w:color w:val="002856" w:themeColor="text1"/>
              </w:rPr>
              <w:t xml:space="preserve"> </w:t>
            </w:r>
          </w:p>
          <w:p w14:paraId="362BADB5" w14:textId="019755C8" w:rsidR="004F5D05" w:rsidRPr="00862714" w:rsidRDefault="00357379" w:rsidP="009400D2">
            <w:pPr>
              <w:pStyle w:val="BodyText"/>
              <w:cnfStyle w:val="000000000000" w:firstRow="0" w:lastRow="0" w:firstColumn="0" w:lastColumn="0" w:oddVBand="0" w:evenVBand="0" w:oddHBand="0" w:evenHBand="0" w:firstRowFirstColumn="0" w:firstRowLastColumn="0" w:lastRowFirstColumn="0" w:lastRowLastColumn="0"/>
              <w:rPr>
                <w:bCs/>
                <w:color w:val="002856" w:themeColor="text1"/>
              </w:rPr>
            </w:pPr>
            <w:r>
              <w:rPr>
                <w:bCs/>
                <w:color w:val="002856" w:themeColor="text1"/>
              </w:rPr>
              <w:t>Your data will be stored in restricted access folders on our secure servers</w:t>
            </w:r>
            <w:r w:rsidR="0081787C">
              <w:rPr>
                <w:bCs/>
                <w:color w:val="002856" w:themeColor="text1"/>
              </w:rPr>
              <w:t>.</w:t>
            </w:r>
          </w:p>
        </w:tc>
      </w:tr>
      <w:tr w:rsidR="00975F6C" w:rsidRPr="00862714" w14:paraId="1D409600" w14:textId="77777777" w:rsidTr="009400D2">
        <w:tc>
          <w:tcPr>
            <w:cnfStyle w:val="001000000000" w:firstRow="0" w:lastRow="0" w:firstColumn="1" w:lastColumn="0" w:oddVBand="0" w:evenVBand="0" w:oddHBand="0" w:evenHBand="0" w:firstRowFirstColumn="0" w:firstRowLastColumn="0" w:lastRowFirstColumn="0" w:lastRowLastColumn="0"/>
            <w:tcW w:w="2263" w:type="dxa"/>
          </w:tcPr>
          <w:p w14:paraId="3411EE7B" w14:textId="27F0CC19" w:rsidR="00975F6C" w:rsidRPr="006724C2" w:rsidRDefault="00975F6C" w:rsidP="009400D2">
            <w:pPr>
              <w:pStyle w:val="BodyText"/>
              <w:rPr>
                <w:b w:val="0"/>
                <w:bCs/>
                <w:color w:val="002856" w:themeColor="text1"/>
              </w:rPr>
            </w:pPr>
            <w:r w:rsidRPr="006724C2">
              <w:rPr>
                <w:b w:val="0"/>
                <w:bCs/>
                <w:color w:val="002856" w:themeColor="text1"/>
              </w:rPr>
              <w:t xml:space="preserve">Important details about </w:t>
            </w:r>
            <w:r w:rsidR="00CA040E">
              <w:rPr>
                <w:b w:val="0"/>
                <w:bCs/>
                <w:color w:val="002856" w:themeColor="text1"/>
              </w:rPr>
              <w:t>GC Insight</w:t>
            </w:r>
            <w:r w:rsidR="0003164F">
              <w:rPr>
                <w:b w:val="0"/>
                <w:bCs/>
                <w:color w:val="002856" w:themeColor="text1"/>
              </w:rPr>
              <w:t xml:space="preserve"> </w:t>
            </w:r>
          </w:p>
        </w:tc>
        <w:tc>
          <w:tcPr>
            <w:tcW w:w="6797" w:type="dxa"/>
          </w:tcPr>
          <w:p w14:paraId="7DEE28FD" w14:textId="77777777" w:rsidR="003431EE" w:rsidRDefault="00975F6C" w:rsidP="003431EE">
            <w:pPr>
              <w:pStyle w:val="BodyText"/>
              <w:numPr>
                <w:ilvl w:val="0"/>
                <w:numId w:val="12"/>
              </w:numPr>
              <w:cnfStyle w:val="000000000000" w:firstRow="0" w:lastRow="0" w:firstColumn="0" w:lastColumn="0" w:oddVBand="0" w:evenVBand="0" w:oddHBand="0" w:evenHBand="0" w:firstRowFirstColumn="0" w:firstRowLastColumn="0" w:lastRowFirstColumn="0" w:lastRowLastColumn="0"/>
              <w:rPr>
                <w:bCs/>
                <w:color w:val="002856" w:themeColor="text1"/>
              </w:rPr>
            </w:pPr>
            <w:r w:rsidRPr="00550A3D">
              <w:rPr>
                <w:bCs/>
                <w:color w:val="002856" w:themeColor="text1"/>
              </w:rPr>
              <w:t xml:space="preserve">Our address: </w:t>
            </w:r>
            <w:r w:rsidR="0003164F">
              <w:rPr>
                <w:bCs/>
                <w:color w:val="002856" w:themeColor="text1"/>
              </w:rPr>
              <w:t>Lee House, 90 Great Bridgewater Street, Manchester, M1 5JW</w:t>
            </w:r>
          </w:p>
          <w:p w14:paraId="46F2DAA6" w14:textId="5003594A" w:rsidR="00975F6C" w:rsidRPr="003431EE" w:rsidRDefault="00975F6C" w:rsidP="003431EE">
            <w:pPr>
              <w:pStyle w:val="BodyText"/>
              <w:numPr>
                <w:ilvl w:val="0"/>
                <w:numId w:val="12"/>
              </w:numPr>
              <w:cnfStyle w:val="000000000000" w:firstRow="0" w:lastRow="0" w:firstColumn="0" w:lastColumn="0" w:oddVBand="0" w:evenVBand="0" w:oddHBand="0" w:evenHBand="0" w:firstRowFirstColumn="0" w:firstRowLastColumn="0" w:lastRowFirstColumn="0" w:lastRowLastColumn="0"/>
              <w:rPr>
                <w:bCs/>
                <w:color w:val="002856" w:themeColor="text1"/>
              </w:rPr>
            </w:pPr>
            <w:r w:rsidRPr="003431EE">
              <w:rPr>
                <w:bCs/>
                <w:color w:val="002856" w:themeColor="text1"/>
              </w:rPr>
              <w:t xml:space="preserve">Our phone number: </w:t>
            </w:r>
            <w:r w:rsidR="003431EE" w:rsidRPr="00EE5F35">
              <w:t>0845 644 3023</w:t>
            </w:r>
          </w:p>
          <w:p w14:paraId="6DBAFD3A" w14:textId="68AF38F8" w:rsidR="00975F6C" w:rsidRPr="0023571A" w:rsidRDefault="00975F6C" w:rsidP="009400D2">
            <w:pPr>
              <w:pStyle w:val="BodyText"/>
              <w:numPr>
                <w:ilvl w:val="0"/>
                <w:numId w:val="12"/>
              </w:numPr>
              <w:cnfStyle w:val="000000000000" w:firstRow="0" w:lastRow="0" w:firstColumn="0" w:lastColumn="0" w:oddVBand="0" w:evenVBand="0" w:oddHBand="0" w:evenHBand="0" w:firstRowFirstColumn="0" w:firstRowLastColumn="0" w:lastRowFirstColumn="0" w:lastRowLastColumn="0"/>
              <w:rPr>
                <w:bCs/>
                <w:color w:val="002856" w:themeColor="text1"/>
              </w:rPr>
            </w:pPr>
            <w:r w:rsidRPr="0023571A">
              <w:rPr>
                <w:bCs/>
                <w:color w:val="002856" w:themeColor="text1"/>
              </w:rPr>
              <w:t>Our email address:</w:t>
            </w:r>
            <w:r w:rsidR="003431EE">
              <w:rPr>
                <w:bCs/>
                <w:color w:val="002856" w:themeColor="text1"/>
              </w:rPr>
              <w:t xml:space="preserve"> </w:t>
            </w:r>
            <w:hyperlink r:id="rId21" w:history="1">
              <w:r w:rsidR="003431EE" w:rsidRPr="00351B1D">
                <w:rPr>
                  <w:rStyle w:val="Hyperlink"/>
                  <w:bCs/>
                </w:rPr>
                <w:t>enquiries@gcinsight.co.uk</w:t>
              </w:r>
            </w:hyperlink>
            <w:r w:rsidR="003431EE">
              <w:rPr>
                <w:bCs/>
                <w:color w:val="002856" w:themeColor="text1"/>
              </w:rPr>
              <w:t xml:space="preserve"> </w:t>
            </w:r>
          </w:p>
          <w:p w14:paraId="1D77DDA4" w14:textId="085E61DF" w:rsidR="00975F6C" w:rsidRPr="0023571A" w:rsidRDefault="00975F6C" w:rsidP="009400D2">
            <w:pPr>
              <w:pStyle w:val="BodyText"/>
              <w:numPr>
                <w:ilvl w:val="0"/>
                <w:numId w:val="12"/>
              </w:numPr>
              <w:cnfStyle w:val="000000000000" w:firstRow="0" w:lastRow="0" w:firstColumn="0" w:lastColumn="0" w:oddVBand="0" w:evenVBand="0" w:oddHBand="0" w:evenHBand="0" w:firstRowFirstColumn="0" w:firstRowLastColumn="0" w:lastRowFirstColumn="0" w:lastRowLastColumn="0"/>
              <w:rPr>
                <w:bCs/>
                <w:color w:val="002856" w:themeColor="text1"/>
              </w:rPr>
            </w:pPr>
            <w:r w:rsidRPr="0023571A">
              <w:rPr>
                <w:bCs/>
                <w:color w:val="002856" w:themeColor="text1"/>
              </w:rPr>
              <w:t>Our compan</w:t>
            </w:r>
            <w:r w:rsidR="00550A3D" w:rsidRPr="0023571A">
              <w:rPr>
                <w:bCs/>
                <w:color w:val="002856" w:themeColor="text1"/>
              </w:rPr>
              <w:t>y number</w:t>
            </w:r>
            <w:r w:rsidRPr="0023571A">
              <w:rPr>
                <w:bCs/>
                <w:color w:val="002856" w:themeColor="text1"/>
              </w:rPr>
              <w:t xml:space="preserve">: </w:t>
            </w:r>
            <w:r w:rsidR="00C53862" w:rsidRPr="005B6F49">
              <w:t>3162288</w:t>
            </w:r>
          </w:p>
          <w:p w14:paraId="39917BA1" w14:textId="5668F510" w:rsidR="00975F6C" w:rsidRPr="006724C2" w:rsidRDefault="00975F6C" w:rsidP="009400D2">
            <w:pPr>
              <w:pStyle w:val="BodyText"/>
              <w:numPr>
                <w:ilvl w:val="0"/>
                <w:numId w:val="12"/>
              </w:numPr>
              <w:cnfStyle w:val="000000000000" w:firstRow="0" w:lastRow="0" w:firstColumn="0" w:lastColumn="0" w:oddVBand="0" w:evenVBand="0" w:oddHBand="0" w:evenHBand="0" w:firstRowFirstColumn="0" w:firstRowLastColumn="0" w:lastRowFirstColumn="0" w:lastRowLastColumn="0"/>
              <w:rPr>
                <w:bCs/>
                <w:color w:val="002856" w:themeColor="text1"/>
              </w:rPr>
            </w:pPr>
            <w:bookmarkStart w:id="0" w:name="_Hlk178344814"/>
            <w:r w:rsidRPr="0023571A">
              <w:rPr>
                <w:bCs/>
                <w:color w:val="002856" w:themeColor="text1"/>
              </w:rPr>
              <w:t>We are registered with the Information Commissioner’s Office and our number is</w:t>
            </w:r>
            <w:r w:rsidR="00550A3D" w:rsidRPr="0023571A">
              <w:rPr>
                <w:bCs/>
                <w:color w:val="002856" w:themeColor="text1"/>
              </w:rPr>
              <w:t>:</w:t>
            </w:r>
            <w:bookmarkEnd w:id="0"/>
            <w:r w:rsidR="0023571A" w:rsidRPr="0023571A">
              <w:rPr>
                <w:bCs/>
                <w:color w:val="002856" w:themeColor="text1"/>
              </w:rPr>
              <w:t xml:space="preserve"> </w:t>
            </w:r>
            <w:r w:rsidR="00792E2B" w:rsidRPr="00417568">
              <w:t>ZB696723</w:t>
            </w:r>
          </w:p>
        </w:tc>
      </w:tr>
      <w:tr w:rsidR="00975F6C" w:rsidRPr="00862714" w14:paraId="38608B8E" w14:textId="77777777" w:rsidTr="009400D2">
        <w:tc>
          <w:tcPr>
            <w:cnfStyle w:val="001000000000" w:firstRow="0" w:lastRow="0" w:firstColumn="1" w:lastColumn="0" w:oddVBand="0" w:evenVBand="0" w:oddHBand="0" w:evenHBand="0" w:firstRowFirstColumn="0" w:firstRowLastColumn="0" w:lastRowFirstColumn="0" w:lastRowLastColumn="0"/>
            <w:tcW w:w="2263" w:type="dxa"/>
          </w:tcPr>
          <w:p w14:paraId="41CAC2BF" w14:textId="0AF3E551" w:rsidR="00975F6C" w:rsidRPr="00975F6C" w:rsidRDefault="00975F6C" w:rsidP="009400D2">
            <w:pPr>
              <w:pStyle w:val="BodyText"/>
              <w:rPr>
                <w:b w:val="0"/>
                <w:color w:val="002856" w:themeColor="text1"/>
              </w:rPr>
            </w:pPr>
            <w:r w:rsidRPr="00975F6C">
              <w:rPr>
                <w:b w:val="0"/>
                <w:color w:val="002856" w:themeColor="text1"/>
              </w:rPr>
              <w:lastRenderedPageBreak/>
              <w:t>Who else might have access to your personal data</w:t>
            </w:r>
          </w:p>
        </w:tc>
        <w:tc>
          <w:tcPr>
            <w:tcW w:w="6797" w:type="dxa"/>
          </w:tcPr>
          <w:p w14:paraId="72D936B7" w14:textId="77777777" w:rsidR="00975F6C" w:rsidRPr="00975F6C" w:rsidRDefault="00975F6C" w:rsidP="00975F6C">
            <w:pPr>
              <w:pStyle w:val="BodyText"/>
              <w:cnfStyle w:val="000000000000" w:firstRow="0" w:lastRow="0" w:firstColumn="0" w:lastColumn="0" w:oddVBand="0" w:evenVBand="0" w:oddHBand="0" w:evenHBand="0" w:firstRowFirstColumn="0" w:firstRowLastColumn="0" w:lastRowFirstColumn="0" w:lastRowLastColumn="0"/>
              <w:rPr>
                <w:bCs/>
                <w:color w:val="002856" w:themeColor="text1"/>
              </w:rPr>
            </w:pPr>
            <w:r w:rsidRPr="00975F6C">
              <w:rPr>
                <w:bCs/>
                <w:color w:val="002856" w:themeColor="text1"/>
              </w:rPr>
              <w:t>We may have to share your personal data with:</w:t>
            </w:r>
          </w:p>
          <w:p w14:paraId="1A9DF22E" w14:textId="2566FF4A" w:rsidR="00D558E9" w:rsidRPr="006724C2" w:rsidRDefault="00975F6C" w:rsidP="00CA040E">
            <w:pPr>
              <w:pStyle w:val="BodyText"/>
              <w:numPr>
                <w:ilvl w:val="0"/>
                <w:numId w:val="12"/>
              </w:numPr>
              <w:cnfStyle w:val="000000000000" w:firstRow="0" w:lastRow="0" w:firstColumn="0" w:lastColumn="0" w:oddVBand="0" w:evenVBand="0" w:oddHBand="0" w:evenHBand="0" w:firstRowFirstColumn="0" w:firstRowLastColumn="0" w:lastRowFirstColumn="0" w:lastRowLastColumn="0"/>
            </w:pPr>
            <w:r w:rsidRPr="0023571A">
              <w:rPr>
                <w:bCs/>
                <w:color w:val="002856" w:themeColor="text1"/>
              </w:rPr>
              <w:t>Third party service providers that provide the necessary IT systems and software for us to be able to work.</w:t>
            </w:r>
          </w:p>
        </w:tc>
      </w:tr>
    </w:tbl>
    <w:p w14:paraId="46219E16" w14:textId="75290B4E" w:rsidR="00975F6C" w:rsidRPr="006724C2" w:rsidRDefault="00975F6C" w:rsidP="006724C2"/>
    <w:sectPr w:rsidR="00975F6C" w:rsidRPr="006724C2" w:rsidSect="00191EDF">
      <w:footerReference w:type="default" r:id="rId2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4DCC" w14:textId="77777777" w:rsidR="00151ECB" w:rsidRDefault="00151ECB" w:rsidP="008B6652">
      <w:r>
        <w:separator/>
      </w:r>
    </w:p>
    <w:p w14:paraId="5FAA3FC8" w14:textId="77777777" w:rsidR="00151ECB" w:rsidRDefault="00151ECB" w:rsidP="008B6652"/>
  </w:endnote>
  <w:endnote w:type="continuationSeparator" w:id="0">
    <w:p w14:paraId="27050CE6" w14:textId="77777777" w:rsidR="00151ECB" w:rsidRDefault="00151ECB" w:rsidP="008B6652">
      <w:r>
        <w:continuationSeparator/>
      </w:r>
    </w:p>
    <w:p w14:paraId="07CCA7C7" w14:textId="77777777" w:rsidR="00151ECB" w:rsidRDefault="00151ECB" w:rsidP="008B6652"/>
  </w:endnote>
  <w:endnote w:type="continuationNotice" w:id="1">
    <w:p w14:paraId="1A463C61" w14:textId="77777777" w:rsidR="00151ECB" w:rsidRDefault="00151ECB" w:rsidP="008B6652"/>
    <w:p w14:paraId="1387075E" w14:textId="77777777" w:rsidR="00151ECB" w:rsidRDefault="00151ECB" w:rsidP="008B6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PT Sans">
    <w:charset w:val="00"/>
    <w:family w:val="swiss"/>
    <w:pitch w:val="variable"/>
    <w:sig w:usb0="A00002EF" w:usb1="5000204B"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2185" w14:textId="007C33CF" w:rsidR="008331CA" w:rsidRPr="00215245" w:rsidRDefault="008331CA" w:rsidP="000A4AE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E5B5" w14:textId="77777777" w:rsidR="00151ECB" w:rsidRDefault="00151ECB" w:rsidP="00846445">
      <w:pPr>
        <w:spacing w:after="120"/>
      </w:pPr>
      <w:r>
        <w:separator/>
      </w:r>
    </w:p>
  </w:footnote>
  <w:footnote w:type="continuationSeparator" w:id="0">
    <w:p w14:paraId="5C95AB81" w14:textId="77777777" w:rsidR="00151ECB" w:rsidRDefault="00151ECB" w:rsidP="00846445">
      <w:pPr>
        <w:spacing w:after="120"/>
      </w:pPr>
      <w:r>
        <w:continuationSeparator/>
      </w:r>
    </w:p>
  </w:footnote>
  <w:footnote w:type="continuationNotice" w:id="1">
    <w:p w14:paraId="0415510E" w14:textId="77777777" w:rsidR="00151ECB" w:rsidRPr="00846445" w:rsidRDefault="00151ECB" w:rsidP="009B79FB">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EF2"/>
    <w:multiLevelType w:val="multilevel"/>
    <w:tmpl w:val="F196C674"/>
    <w:lvl w:ilvl="0">
      <w:start w:val="1"/>
      <w:numFmt w:val="decimal"/>
      <w:pStyle w:val="Heading1"/>
      <w:lvlText w:val="%1"/>
      <w:lvlJc w:val="left"/>
      <w:pPr>
        <w:ind w:left="0" w:firstLine="0"/>
      </w:pPr>
      <w:rPr>
        <w:rFonts w:hint="default"/>
        <w:color w:val="002856" w:themeColor="text1"/>
      </w:rPr>
    </w:lvl>
    <w:lvl w:ilvl="1">
      <w:start w:val="1"/>
      <w:numFmt w:val="decimal"/>
      <w:lvlText w:val="%1.%2"/>
      <w:lvlJc w:val="left"/>
      <w:pPr>
        <w:tabs>
          <w:tab w:val="num" w:pos="1112"/>
        </w:tabs>
        <w:ind w:left="0" w:firstLine="0"/>
      </w:pPr>
    </w:lvl>
    <w:lvl w:ilvl="2">
      <w:start w:val="1"/>
      <w:numFmt w:val="decimal"/>
      <w:lvlText w:val="%1.%2.%3"/>
      <w:lvlJc w:val="left"/>
      <w:pPr>
        <w:tabs>
          <w:tab w:val="num" w:pos="1226"/>
        </w:tabs>
        <w:ind w:left="0" w:firstLine="0"/>
      </w:pPr>
      <w:rPr>
        <w:rFonts w:hint="default"/>
      </w:rPr>
    </w:lvl>
    <w:lvl w:ilvl="3">
      <w:start w:val="1"/>
      <w:numFmt w:val="decimal"/>
      <w:lvlText w:val="%1.%2.%3.%4"/>
      <w:lvlJc w:val="left"/>
      <w:pPr>
        <w:tabs>
          <w:tab w:val="num" w:pos="2656"/>
        </w:tabs>
        <w:ind w:left="0" w:firstLine="0"/>
      </w:pPr>
      <w:rPr>
        <w:rFonts w:hint="default"/>
      </w:rPr>
    </w:lvl>
    <w:lvl w:ilvl="4">
      <w:start w:val="1"/>
      <w:numFmt w:val="decimal"/>
      <w:lvlText w:val="%1.%2.%3.%4.%5"/>
      <w:lvlJc w:val="left"/>
      <w:pPr>
        <w:tabs>
          <w:tab w:val="num" w:pos="2800"/>
        </w:tabs>
        <w:ind w:left="0" w:firstLine="0"/>
      </w:pPr>
      <w:rPr>
        <w:rFonts w:hint="default"/>
      </w:rPr>
    </w:lvl>
    <w:lvl w:ilvl="5">
      <w:start w:val="1"/>
      <w:numFmt w:val="decimal"/>
      <w:lvlText w:val="%1.%2.%3.%4.%5.%6"/>
      <w:lvlJc w:val="left"/>
      <w:pPr>
        <w:tabs>
          <w:tab w:val="num" w:pos="2944"/>
        </w:tabs>
        <w:ind w:left="0" w:firstLine="0"/>
      </w:pPr>
      <w:rPr>
        <w:rFonts w:hint="default"/>
      </w:rPr>
    </w:lvl>
    <w:lvl w:ilvl="6">
      <w:start w:val="1"/>
      <w:numFmt w:val="decimal"/>
      <w:lvlText w:val="%1.%2.%3.%4.%5.%6.%7"/>
      <w:lvlJc w:val="left"/>
      <w:pPr>
        <w:tabs>
          <w:tab w:val="num" w:pos="3088"/>
        </w:tabs>
        <w:ind w:left="0" w:firstLine="0"/>
      </w:pPr>
      <w:rPr>
        <w:rFonts w:hint="default"/>
      </w:rPr>
    </w:lvl>
    <w:lvl w:ilvl="7">
      <w:start w:val="1"/>
      <w:numFmt w:val="decimal"/>
      <w:lvlText w:val="%1.%2.%3.%4.%5.%6.%7.%8"/>
      <w:lvlJc w:val="left"/>
      <w:pPr>
        <w:tabs>
          <w:tab w:val="num" w:pos="3232"/>
        </w:tabs>
        <w:ind w:left="0" w:firstLine="0"/>
      </w:pPr>
      <w:rPr>
        <w:rFonts w:hint="default"/>
      </w:rPr>
    </w:lvl>
    <w:lvl w:ilvl="8">
      <w:start w:val="1"/>
      <w:numFmt w:val="decimal"/>
      <w:lvlText w:val="%1.%2.%3.%4.%5.%6.%7.%8.%9"/>
      <w:lvlJc w:val="left"/>
      <w:pPr>
        <w:tabs>
          <w:tab w:val="num" w:pos="3376"/>
        </w:tabs>
        <w:ind w:left="0" w:firstLine="0"/>
      </w:pPr>
      <w:rPr>
        <w:rFonts w:hint="default"/>
      </w:rPr>
    </w:lvl>
  </w:abstractNum>
  <w:abstractNum w:abstractNumId="1" w15:restartNumberingAfterBreak="0">
    <w:nsid w:val="081D7947"/>
    <w:multiLevelType w:val="hybridMultilevel"/>
    <w:tmpl w:val="4134F5B0"/>
    <w:lvl w:ilvl="0" w:tplc="FFFFFFFF">
      <w:start w:val="1"/>
      <w:numFmt w:val="decimal"/>
      <w:lvlText w:val="%1."/>
      <w:lvlJc w:val="left"/>
      <w:pPr>
        <w:ind w:left="720" w:hanging="360"/>
      </w:pPr>
      <w:rPr>
        <w:rFonts w:hint="default"/>
        <w:b/>
        <w:i w:val="0"/>
        <w:color w:val="0070C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9B6C56"/>
    <w:multiLevelType w:val="hybridMultilevel"/>
    <w:tmpl w:val="5A0A88CE"/>
    <w:lvl w:ilvl="0" w:tplc="D3D4FA54">
      <w:start w:val="1"/>
      <w:numFmt w:val="decimal"/>
      <w:lvlText w:val="%1."/>
      <w:lvlJc w:val="left"/>
      <w:pPr>
        <w:ind w:left="720" w:hanging="360"/>
      </w:pPr>
      <w:rPr>
        <w:rFonts w:hint="default"/>
        <w:color w:val="07BCC6"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11045"/>
    <w:multiLevelType w:val="hybridMultilevel"/>
    <w:tmpl w:val="AF3ADE82"/>
    <w:lvl w:ilvl="0" w:tplc="C06EAEB6">
      <w:start w:val="1"/>
      <w:numFmt w:val="bullet"/>
      <w:pStyle w:val="BulletL1NumberedParagraphs"/>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D697C28"/>
    <w:multiLevelType w:val="hybridMultilevel"/>
    <w:tmpl w:val="2AAEBDEA"/>
    <w:lvl w:ilvl="0" w:tplc="65DABDD4">
      <w:numFmt w:val="bullet"/>
      <w:pStyle w:val="ListParagraph"/>
      <w:lvlText w:val=""/>
      <w:lvlJc w:val="left"/>
      <w:pPr>
        <w:ind w:left="590" w:hanging="360"/>
      </w:pPr>
      <w:rPr>
        <w:rFonts w:ascii="Symbol" w:eastAsiaTheme="minorHAnsi" w:hAnsi="Symbol" w:cstheme="minorBidi" w:hint="default"/>
        <w:color w:val="auto"/>
      </w:rPr>
    </w:lvl>
    <w:lvl w:ilvl="1" w:tplc="6B9EFE4A">
      <w:start w:val="1"/>
      <w:numFmt w:val="bullet"/>
      <w:pStyle w:val="BulletL2"/>
      <w:lvlText w:val="o"/>
      <w:lvlJc w:val="left"/>
      <w:pPr>
        <w:ind w:left="590" w:hanging="363"/>
      </w:pPr>
      <w:rPr>
        <w:rFonts w:ascii="Courier New" w:hAnsi="Courier New" w:hint="default"/>
      </w:rPr>
    </w:lvl>
    <w:lvl w:ilvl="2" w:tplc="08090005">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abstractNum w:abstractNumId="5" w15:restartNumberingAfterBreak="0">
    <w:nsid w:val="1E5B464E"/>
    <w:multiLevelType w:val="hybridMultilevel"/>
    <w:tmpl w:val="356CD394"/>
    <w:lvl w:ilvl="0" w:tplc="7E38CC26">
      <w:start w:val="1"/>
      <w:numFmt w:val="bullet"/>
      <w:pStyle w:val="BulletL2HighlightNumberedPara"/>
      <w:lvlText w:val="o"/>
      <w:lvlJc w:val="left"/>
      <w:pPr>
        <w:ind w:left="1429" w:hanging="360"/>
      </w:pPr>
      <w:rPr>
        <w:rFonts w:ascii="Courier New" w:hAnsi="Courier New" w:hint="default"/>
        <w:color w:val="07BCC6" w:themeColor="background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36A57E8"/>
    <w:multiLevelType w:val="hybridMultilevel"/>
    <w:tmpl w:val="313AF4E6"/>
    <w:lvl w:ilvl="0" w:tplc="D958908C">
      <w:numFmt w:val="bullet"/>
      <w:lvlText w:val=""/>
      <w:lvlJc w:val="left"/>
      <w:pPr>
        <w:ind w:left="590" w:hanging="360"/>
      </w:pPr>
      <w:rPr>
        <w:rFonts w:ascii="Symbol" w:hAnsi="Symbol" w:cs="Times New Roman (Body CS)" w:hint="default"/>
        <w:color w:val="07BCC6"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B29DF"/>
    <w:multiLevelType w:val="hybridMultilevel"/>
    <w:tmpl w:val="2FB46B2E"/>
    <w:lvl w:ilvl="0" w:tplc="2C5C2ADE">
      <w:start w:val="1"/>
      <w:numFmt w:val="bullet"/>
      <w:pStyle w:val="BulletL1HighlightNumberedPara"/>
      <w:lvlText w:val=""/>
      <w:lvlJc w:val="left"/>
      <w:pPr>
        <w:ind w:left="720" w:hanging="360"/>
      </w:pPr>
      <w:rPr>
        <w:rFonts w:ascii="Symbol" w:hAnsi="Symbol" w:hint="default"/>
        <w:color w:val="07BCC6"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B430A"/>
    <w:multiLevelType w:val="hybridMultilevel"/>
    <w:tmpl w:val="86BA2536"/>
    <w:lvl w:ilvl="0" w:tplc="108079E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36D66"/>
    <w:multiLevelType w:val="hybridMultilevel"/>
    <w:tmpl w:val="E6E0E678"/>
    <w:lvl w:ilvl="0" w:tplc="2820C11E">
      <w:start w:val="1"/>
      <w:numFmt w:val="bullet"/>
      <w:pStyle w:val="BulletL1Highlight"/>
      <w:lvlText w:val=""/>
      <w:lvlJc w:val="left"/>
      <w:pPr>
        <w:ind w:left="720" w:hanging="360"/>
      </w:pPr>
      <w:rPr>
        <w:rFonts w:ascii="Symbol" w:hAnsi="Symbol" w:hint="default"/>
        <w:color w:val="00A786"/>
      </w:rPr>
    </w:lvl>
    <w:lvl w:ilvl="1" w:tplc="2C504F96">
      <w:start w:val="1"/>
      <w:numFmt w:val="bullet"/>
      <w:pStyle w:val="BulletL2Highlight"/>
      <w:lvlText w:val="o"/>
      <w:lvlJc w:val="left"/>
      <w:pPr>
        <w:ind w:left="1440" w:hanging="360"/>
      </w:pPr>
      <w:rPr>
        <w:rFonts w:ascii="Courier New" w:hAnsi="Courier New" w:hint="default"/>
        <w:color w:val="00A78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C7FB4"/>
    <w:multiLevelType w:val="hybridMultilevel"/>
    <w:tmpl w:val="58D41DFC"/>
    <w:lvl w:ilvl="0" w:tplc="C84A5F3A">
      <w:start w:val="1"/>
      <w:numFmt w:val="decimal"/>
      <w:pStyle w:val="NumberedBullet"/>
      <w:lvlText w:val="%1."/>
      <w:lvlJc w:val="left"/>
      <w:pPr>
        <w:ind w:left="428" w:hanging="360"/>
      </w:pPr>
      <w:rPr>
        <w:rFonts w:hint="default"/>
      </w:rPr>
    </w:lvl>
    <w:lvl w:ilvl="1" w:tplc="08090019">
      <w:start w:val="1"/>
      <w:numFmt w:val="lowerLetter"/>
      <w:lvlText w:val="%2."/>
      <w:lvlJc w:val="left"/>
      <w:pPr>
        <w:ind w:left="1148" w:hanging="360"/>
      </w:pPr>
    </w:lvl>
    <w:lvl w:ilvl="2" w:tplc="0809001B" w:tentative="1">
      <w:start w:val="1"/>
      <w:numFmt w:val="lowerRoman"/>
      <w:lvlText w:val="%3."/>
      <w:lvlJc w:val="right"/>
      <w:pPr>
        <w:ind w:left="1868" w:hanging="180"/>
      </w:pPr>
    </w:lvl>
    <w:lvl w:ilvl="3" w:tplc="0809000F" w:tentative="1">
      <w:start w:val="1"/>
      <w:numFmt w:val="decimal"/>
      <w:lvlText w:val="%4."/>
      <w:lvlJc w:val="left"/>
      <w:pPr>
        <w:ind w:left="2588" w:hanging="360"/>
      </w:pPr>
    </w:lvl>
    <w:lvl w:ilvl="4" w:tplc="08090019" w:tentative="1">
      <w:start w:val="1"/>
      <w:numFmt w:val="lowerLetter"/>
      <w:lvlText w:val="%5."/>
      <w:lvlJc w:val="left"/>
      <w:pPr>
        <w:ind w:left="3308" w:hanging="360"/>
      </w:pPr>
    </w:lvl>
    <w:lvl w:ilvl="5" w:tplc="0809001B" w:tentative="1">
      <w:start w:val="1"/>
      <w:numFmt w:val="lowerRoman"/>
      <w:lvlText w:val="%6."/>
      <w:lvlJc w:val="right"/>
      <w:pPr>
        <w:ind w:left="4028" w:hanging="180"/>
      </w:pPr>
    </w:lvl>
    <w:lvl w:ilvl="6" w:tplc="0809000F" w:tentative="1">
      <w:start w:val="1"/>
      <w:numFmt w:val="decimal"/>
      <w:lvlText w:val="%7."/>
      <w:lvlJc w:val="left"/>
      <w:pPr>
        <w:ind w:left="4748" w:hanging="360"/>
      </w:pPr>
    </w:lvl>
    <w:lvl w:ilvl="7" w:tplc="08090019" w:tentative="1">
      <w:start w:val="1"/>
      <w:numFmt w:val="lowerLetter"/>
      <w:lvlText w:val="%8."/>
      <w:lvlJc w:val="left"/>
      <w:pPr>
        <w:ind w:left="5468" w:hanging="360"/>
      </w:pPr>
    </w:lvl>
    <w:lvl w:ilvl="8" w:tplc="0809001B" w:tentative="1">
      <w:start w:val="1"/>
      <w:numFmt w:val="lowerRoman"/>
      <w:lvlText w:val="%9."/>
      <w:lvlJc w:val="right"/>
      <w:pPr>
        <w:ind w:left="6188" w:hanging="180"/>
      </w:pPr>
    </w:lvl>
  </w:abstractNum>
  <w:abstractNum w:abstractNumId="11" w15:restartNumberingAfterBreak="0">
    <w:nsid w:val="44AC4C7F"/>
    <w:multiLevelType w:val="hybridMultilevel"/>
    <w:tmpl w:val="4134F5B0"/>
    <w:lvl w:ilvl="0" w:tplc="4B42AA2C">
      <w:start w:val="1"/>
      <w:numFmt w:val="decimal"/>
      <w:lvlText w:val="%1."/>
      <w:lvlJc w:val="left"/>
      <w:pPr>
        <w:ind w:left="720" w:hanging="360"/>
      </w:pPr>
      <w:rPr>
        <w:rFonts w:hint="default"/>
        <w:b/>
        <w:i w:val="0"/>
        <w:color w:val="0070C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233255"/>
    <w:multiLevelType w:val="hybridMultilevel"/>
    <w:tmpl w:val="1C5E85DC"/>
    <w:lvl w:ilvl="0" w:tplc="C5864C66">
      <w:start w:val="1"/>
      <w:numFmt w:val="bullet"/>
      <w:pStyle w:val="BulletL2NumberedParagraphs"/>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563878ED"/>
    <w:multiLevelType w:val="multilevel"/>
    <w:tmpl w:val="76400726"/>
    <w:lvl w:ilvl="0">
      <w:start w:val="1"/>
      <w:numFmt w:val="bullet"/>
      <w:pStyle w:val="ListBullet2"/>
      <w:lvlText w:val=""/>
      <w:lvlJc w:val="left"/>
      <w:pPr>
        <w:tabs>
          <w:tab w:val="num" w:pos="284"/>
        </w:tabs>
        <w:ind w:left="567" w:hanging="283"/>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A3129E"/>
    <w:multiLevelType w:val="hybridMultilevel"/>
    <w:tmpl w:val="DB386CC4"/>
    <w:lvl w:ilvl="0" w:tplc="FC6A2014">
      <w:numFmt w:val="bullet"/>
      <w:lvlText w:val=""/>
      <w:lvlJc w:val="left"/>
      <w:pPr>
        <w:ind w:left="775" w:hanging="360"/>
      </w:pPr>
      <w:rPr>
        <w:rFonts w:ascii="Symbol" w:hAnsi="Symbol" w:cstheme="minorBidi" w:hint="default"/>
        <w:color w:val="4BACC6" w:themeColor="accent5"/>
        <w:u w:color="4BACC6" w:themeColor="accent5"/>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5" w15:restartNumberingAfterBreak="0">
    <w:nsid w:val="7441240C"/>
    <w:multiLevelType w:val="hybridMultilevel"/>
    <w:tmpl w:val="6BFACC98"/>
    <w:lvl w:ilvl="0" w:tplc="7DF6EA84">
      <w:start w:val="1"/>
      <w:numFmt w:val="decimal"/>
      <w:pStyle w:val="AppendixHeading"/>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773EB4"/>
    <w:multiLevelType w:val="hybridMultilevel"/>
    <w:tmpl w:val="9C1A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726502">
    <w:abstractNumId w:val="0"/>
  </w:num>
  <w:num w:numId="2" w16cid:durableId="1715082928">
    <w:abstractNumId w:val="13"/>
  </w:num>
  <w:num w:numId="3" w16cid:durableId="1495678134">
    <w:abstractNumId w:val="4"/>
  </w:num>
  <w:num w:numId="4" w16cid:durableId="559949530">
    <w:abstractNumId w:val="9"/>
  </w:num>
  <w:num w:numId="5" w16cid:durableId="957488917">
    <w:abstractNumId w:val="3"/>
  </w:num>
  <w:num w:numId="6" w16cid:durableId="1137146623">
    <w:abstractNumId w:val="12"/>
  </w:num>
  <w:num w:numId="7" w16cid:durableId="862980364">
    <w:abstractNumId w:val="7"/>
  </w:num>
  <w:num w:numId="8" w16cid:durableId="1065838092">
    <w:abstractNumId w:val="5"/>
  </w:num>
  <w:num w:numId="9" w16cid:durableId="1334527350">
    <w:abstractNumId w:val="15"/>
  </w:num>
  <w:num w:numId="10" w16cid:durableId="1648507587">
    <w:abstractNumId w:val="10"/>
  </w:num>
  <w:num w:numId="11" w16cid:durableId="588542670">
    <w:abstractNumId w:val="2"/>
  </w:num>
  <w:num w:numId="12" w16cid:durableId="233900506">
    <w:abstractNumId w:val="6"/>
  </w:num>
  <w:num w:numId="13" w16cid:durableId="271788347">
    <w:abstractNumId w:val="14"/>
  </w:num>
  <w:num w:numId="14" w16cid:durableId="1549418952">
    <w:abstractNumId w:val="11"/>
  </w:num>
  <w:num w:numId="15" w16cid:durableId="2012172895">
    <w:abstractNumId w:val="1"/>
  </w:num>
  <w:num w:numId="16" w16cid:durableId="74596949">
    <w:abstractNumId w:val="16"/>
  </w:num>
  <w:num w:numId="17" w16cid:durableId="16254274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W3NDA1MzYzM7IwtzBX0lEKTi0uzszPAykwrAUAfYYkRCwAAAA="/>
  </w:docVars>
  <w:rsids>
    <w:rsidRoot w:val="00EB7ABE"/>
    <w:rsid w:val="0000107A"/>
    <w:rsid w:val="00003D88"/>
    <w:rsid w:val="0000636D"/>
    <w:rsid w:val="00006ACB"/>
    <w:rsid w:val="00012A92"/>
    <w:rsid w:val="00017F5A"/>
    <w:rsid w:val="0002050D"/>
    <w:rsid w:val="00021673"/>
    <w:rsid w:val="00023B5C"/>
    <w:rsid w:val="0003164F"/>
    <w:rsid w:val="000354B4"/>
    <w:rsid w:val="0003609F"/>
    <w:rsid w:val="0003626F"/>
    <w:rsid w:val="000376AB"/>
    <w:rsid w:val="00040446"/>
    <w:rsid w:val="00040C6A"/>
    <w:rsid w:val="00041032"/>
    <w:rsid w:val="00043471"/>
    <w:rsid w:val="000501D4"/>
    <w:rsid w:val="00050DEF"/>
    <w:rsid w:val="00051FD4"/>
    <w:rsid w:val="0005291C"/>
    <w:rsid w:val="000534A7"/>
    <w:rsid w:val="00054FDB"/>
    <w:rsid w:val="00055708"/>
    <w:rsid w:val="00055B38"/>
    <w:rsid w:val="00057F86"/>
    <w:rsid w:val="000731CD"/>
    <w:rsid w:val="00075D2A"/>
    <w:rsid w:val="0007613F"/>
    <w:rsid w:val="000777B8"/>
    <w:rsid w:val="0008630F"/>
    <w:rsid w:val="0009354D"/>
    <w:rsid w:val="0009356E"/>
    <w:rsid w:val="000A02C9"/>
    <w:rsid w:val="000A3BAE"/>
    <w:rsid w:val="000A4AEB"/>
    <w:rsid w:val="000A5213"/>
    <w:rsid w:val="000A572F"/>
    <w:rsid w:val="000C020C"/>
    <w:rsid w:val="000C3DB0"/>
    <w:rsid w:val="000D2705"/>
    <w:rsid w:val="000E08C5"/>
    <w:rsid w:val="000E1BA7"/>
    <w:rsid w:val="000E4E00"/>
    <w:rsid w:val="000E554A"/>
    <w:rsid w:val="000E5EFC"/>
    <w:rsid w:val="000E619F"/>
    <w:rsid w:val="000E6DF4"/>
    <w:rsid w:val="000F36C3"/>
    <w:rsid w:val="00100868"/>
    <w:rsid w:val="00101306"/>
    <w:rsid w:val="00112BC4"/>
    <w:rsid w:val="00113C6A"/>
    <w:rsid w:val="001152E2"/>
    <w:rsid w:val="00115B3E"/>
    <w:rsid w:val="001213D6"/>
    <w:rsid w:val="001273BD"/>
    <w:rsid w:val="00141609"/>
    <w:rsid w:val="0014479C"/>
    <w:rsid w:val="00147DD7"/>
    <w:rsid w:val="0015188E"/>
    <w:rsid w:val="001519CA"/>
    <w:rsid w:val="00151ECB"/>
    <w:rsid w:val="00152225"/>
    <w:rsid w:val="00153BA0"/>
    <w:rsid w:val="001550F1"/>
    <w:rsid w:val="00160634"/>
    <w:rsid w:val="0016415E"/>
    <w:rsid w:val="00170592"/>
    <w:rsid w:val="001735D7"/>
    <w:rsid w:val="00173EFD"/>
    <w:rsid w:val="00173FBB"/>
    <w:rsid w:val="0018038C"/>
    <w:rsid w:val="0019035B"/>
    <w:rsid w:val="00191EDF"/>
    <w:rsid w:val="00192938"/>
    <w:rsid w:val="001A4334"/>
    <w:rsid w:val="001A6CE5"/>
    <w:rsid w:val="001B3326"/>
    <w:rsid w:val="001B4A21"/>
    <w:rsid w:val="001B62F3"/>
    <w:rsid w:val="001C1361"/>
    <w:rsid w:val="001C2837"/>
    <w:rsid w:val="001C7BDC"/>
    <w:rsid w:val="001D7AE3"/>
    <w:rsid w:val="001D7D8E"/>
    <w:rsid w:val="001E2972"/>
    <w:rsid w:val="001E31A7"/>
    <w:rsid w:val="001E4105"/>
    <w:rsid w:val="001E48FA"/>
    <w:rsid w:val="001E607E"/>
    <w:rsid w:val="001E6BBC"/>
    <w:rsid w:val="001E78B7"/>
    <w:rsid w:val="001E7EDA"/>
    <w:rsid w:val="001F108E"/>
    <w:rsid w:val="001F4E5B"/>
    <w:rsid w:val="002002C0"/>
    <w:rsid w:val="002130C7"/>
    <w:rsid w:val="00215245"/>
    <w:rsid w:val="002157D8"/>
    <w:rsid w:val="00223837"/>
    <w:rsid w:val="0023238C"/>
    <w:rsid w:val="00232952"/>
    <w:rsid w:val="00234956"/>
    <w:rsid w:val="0023571A"/>
    <w:rsid w:val="00237E1D"/>
    <w:rsid w:val="00241CA7"/>
    <w:rsid w:val="00243B55"/>
    <w:rsid w:val="0024436F"/>
    <w:rsid w:val="0024601B"/>
    <w:rsid w:val="0024784F"/>
    <w:rsid w:val="002518C1"/>
    <w:rsid w:val="00252571"/>
    <w:rsid w:val="00254BB5"/>
    <w:rsid w:val="00256319"/>
    <w:rsid w:val="00270FC8"/>
    <w:rsid w:val="0027381C"/>
    <w:rsid w:val="00273F5B"/>
    <w:rsid w:val="002816FE"/>
    <w:rsid w:val="0028558E"/>
    <w:rsid w:val="00291B1C"/>
    <w:rsid w:val="002A0073"/>
    <w:rsid w:val="002A1EAB"/>
    <w:rsid w:val="002A686A"/>
    <w:rsid w:val="002B3C3A"/>
    <w:rsid w:val="002B5A2A"/>
    <w:rsid w:val="002B6B09"/>
    <w:rsid w:val="002B71F4"/>
    <w:rsid w:val="002C4DA4"/>
    <w:rsid w:val="002D40CE"/>
    <w:rsid w:val="002D65C7"/>
    <w:rsid w:val="002E7437"/>
    <w:rsid w:val="002F0F83"/>
    <w:rsid w:val="002F3034"/>
    <w:rsid w:val="002F7835"/>
    <w:rsid w:val="002F7FD3"/>
    <w:rsid w:val="00301B74"/>
    <w:rsid w:val="00303522"/>
    <w:rsid w:val="00304A60"/>
    <w:rsid w:val="0030511A"/>
    <w:rsid w:val="00305A47"/>
    <w:rsid w:val="00307FF1"/>
    <w:rsid w:val="00314B76"/>
    <w:rsid w:val="00314DC4"/>
    <w:rsid w:val="00315F0D"/>
    <w:rsid w:val="003166CB"/>
    <w:rsid w:val="003214CC"/>
    <w:rsid w:val="003247AB"/>
    <w:rsid w:val="0032607A"/>
    <w:rsid w:val="003367A9"/>
    <w:rsid w:val="003431EE"/>
    <w:rsid w:val="00345EA3"/>
    <w:rsid w:val="00352AFA"/>
    <w:rsid w:val="003572B5"/>
    <w:rsid w:val="00357379"/>
    <w:rsid w:val="00357DE3"/>
    <w:rsid w:val="003618A6"/>
    <w:rsid w:val="00371CD8"/>
    <w:rsid w:val="00377AC9"/>
    <w:rsid w:val="00380F8A"/>
    <w:rsid w:val="003860D5"/>
    <w:rsid w:val="0039408C"/>
    <w:rsid w:val="003946FB"/>
    <w:rsid w:val="0039593E"/>
    <w:rsid w:val="003A1568"/>
    <w:rsid w:val="003A3C2B"/>
    <w:rsid w:val="003A56D5"/>
    <w:rsid w:val="003A634A"/>
    <w:rsid w:val="003A7337"/>
    <w:rsid w:val="003A7AB0"/>
    <w:rsid w:val="003B1DB3"/>
    <w:rsid w:val="003B3000"/>
    <w:rsid w:val="003B4EFA"/>
    <w:rsid w:val="003C05E9"/>
    <w:rsid w:val="003C09D7"/>
    <w:rsid w:val="003C0A3C"/>
    <w:rsid w:val="003C2074"/>
    <w:rsid w:val="003C2F3C"/>
    <w:rsid w:val="003C3437"/>
    <w:rsid w:val="003C367A"/>
    <w:rsid w:val="003C4FED"/>
    <w:rsid w:val="003D125C"/>
    <w:rsid w:val="003D2BCB"/>
    <w:rsid w:val="003D7834"/>
    <w:rsid w:val="003E48F6"/>
    <w:rsid w:val="003F281C"/>
    <w:rsid w:val="003F2FB0"/>
    <w:rsid w:val="003F3B63"/>
    <w:rsid w:val="004002D8"/>
    <w:rsid w:val="00400CA4"/>
    <w:rsid w:val="004063BA"/>
    <w:rsid w:val="004078E6"/>
    <w:rsid w:val="00416938"/>
    <w:rsid w:val="004322E7"/>
    <w:rsid w:val="00433D64"/>
    <w:rsid w:val="00433FEB"/>
    <w:rsid w:val="0043461F"/>
    <w:rsid w:val="00435183"/>
    <w:rsid w:val="004446C4"/>
    <w:rsid w:val="00444E13"/>
    <w:rsid w:val="00450446"/>
    <w:rsid w:val="004519C2"/>
    <w:rsid w:val="004548F9"/>
    <w:rsid w:val="004556B5"/>
    <w:rsid w:val="00456829"/>
    <w:rsid w:val="0046673E"/>
    <w:rsid w:val="004669BA"/>
    <w:rsid w:val="0047003E"/>
    <w:rsid w:val="00471F92"/>
    <w:rsid w:val="00473EA7"/>
    <w:rsid w:val="00474C15"/>
    <w:rsid w:val="004806F6"/>
    <w:rsid w:val="00494FDB"/>
    <w:rsid w:val="0049702C"/>
    <w:rsid w:val="00497311"/>
    <w:rsid w:val="00497346"/>
    <w:rsid w:val="00497521"/>
    <w:rsid w:val="00497B48"/>
    <w:rsid w:val="004A0403"/>
    <w:rsid w:val="004A1995"/>
    <w:rsid w:val="004A60BF"/>
    <w:rsid w:val="004B3432"/>
    <w:rsid w:val="004C03E6"/>
    <w:rsid w:val="004C0789"/>
    <w:rsid w:val="004C0F19"/>
    <w:rsid w:val="004C690F"/>
    <w:rsid w:val="004D3246"/>
    <w:rsid w:val="004D606E"/>
    <w:rsid w:val="004E3A5C"/>
    <w:rsid w:val="004F3002"/>
    <w:rsid w:val="004F5D05"/>
    <w:rsid w:val="004F616E"/>
    <w:rsid w:val="00500221"/>
    <w:rsid w:val="00501DC1"/>
    <w:rsid w:val="00507851"/>
    <w:rsid w:val="0051295A"/>
    <w:rsid w:val="005216C5"/>
    <w:rsid w:val="005309DA"/>
    <w:rsid w:val="00533810"/>
    <w:rsid w:val="00534B65"/>
    <w:rsid w:val="00544580"/>
    <w:rsid w:val="00550A3D"/>
    <w:rsid w:val="00553D2F"/>
    <w:rsid w:val="005553E7"/>
    <w:rsid w:val="00561C89"/>
    <w:rsid w:val="00570ED4"/>
    <w:rsid w:val="0057746A"/>
    <w:rsid w:val="0058509A"/>
    <w:rsid w:val="005907DC"/>
    <w:rsid w:val="00596828"/>
    <w:rsid w:val="005A1255"/>
    <w:rsid w:val="005A2928"/>
    <w:rsid w:val="005A3D2B"/>
    <w:rsid w:val="005A6B0F"/>
    <w:rsid w:val="005A74A2"/>
    <w:rsid w:val="005A7951"/>
    <w:rsid w:val="005B0C8F"/>
    <w:rsid w:val="005D0B5D"/>
    <w:rsid w:val="005E4BF9"/>
    <w:rsid w:val="005E7E22"/>
    <w:rsid w:val="005F04FD"/>
    <w:rsid w:val="005F3BB3"/>
    <w:rsid w:val="005F7CE3"/>
    <w:rsid w:val="006036C8"/>
    <w:rsid w:val="0060670D"/>
    <w:rsid w:val="00617C97"/>
    <w:rsid w:val="006206C3"/>
    <w:rsid w:val="00625696"/>
    <w:rsid w:val="00630D0C"/>
    <w:rsid w:val="00633560"/>
    <w:rsid w:val="00636A95"/>
    <w:rsid w:val="006414D3"/>
    <w:rsid w:val="00643758"/>
    <w:rsid w:val="00644579"/>
    <w:rsid w:val="00647C18"/>
    <w:rsid w:val="00650F05"/>
    <w:rsid w:val="00656619"/>
    <w:rsid w:val="006603FC"/>
    <w:rsid w:val="0066188B"/>
    <w:rsid w:val="00664C99"/>
    <w:rsid w:val="00665C55"/>
    <w:rsid w:val="00670AB3"/>
    <w:rsid w:val="006724C2"/>
    <w:rsid w:val="00672AFB"/>
    <w:rsid w:val="0068030D"/>
    <w:rsid w:val="00686948"/>
    <w:rsid w:val="00686990"/>
    <w:rsid w:val="00690F5C"/>
    <w:rsid w:val="00691051"/>
    <w:rsid w:val="006912EE"/>
    <w:rsid w:val="00691B99"/>
    <w:rsid w:val="00692611"/>
    <w:rsid w:val="00694DC7"/>
    <w:rsid w:val="00696E83"/>
    <w:rsid w:val="006A1482"/>
    <w:rsid w:val="006A3E2C"/>
    <w:rsid w:val="006A4119"/>
    <w:rsid w:val="006B0133"/>
    <w:rsid w:val="006B0BC1"/>
    <w:rsid w:val="006B72F4"/>
    <w:rsid w:val="006C7ED4"/>
    <w:rsid w:val="006D4509"/>
    <w:rsid w:val="006E11A6"/>
    <w:rsid w:val="006E2E1D"/>
    <w:rsid w:val="006E5F9C"/>
    <w:rsid w:val="006F3573"/>
    <w:rsid w:val="007026F3"/>
    <w:rsid w:val="00703A05"/>
    <w:rsid w:val="00707B8D"/>
    <w:rsid w:val="00710D37"/>
    <w:rsid w:val="007132B9"/>
    <w:rsid w:val="00715060"/>
    <w:rsid w:val="00715945"/>
    <w:rsid w:val="0072231C"/>
    <w:rsid w:val="0072289C"/>
    <w:rsid w:val="00730C49"/>
    <w:rsid w:val="007325F6"/>
    <w:rsid w:val="007341BB"/>
    <w:rsid w:val="0073532C"/>
    <w:rsid w:val="00735682"/>
    <w:rsid w:val="00740BA6"/>
    <w:rsid w:val="00745A9F"/>
    <w:rsid w:val="0077328D"/>
    <w:rsid w:val="007755FC"/>
    <w:rsid w:val="00777525"/>
    <w:rsid w:val="00780F07"/>
    <w:rsid w:val="00784A1A"/>
    <w:rsid w:val="00787120"/>
    <w:rsid w:val="00792E2B"/>
    <w:rsid w:val="00795C3D"/>
    <w:rsid w:val="00796575"/>
    <w:rsid w:val="007A090B"/>
    <w:rsid w:val="007A0B0F"/>
    <w:rsid w:val="007A23B7"/>
    <w:rsid w:val="007A3427"/>
    <w:rsid w:val="007B4CCF"/>
    <w:rsid w:val="007B63F0"/>
    <w:rsid w:val="007C0AEB"/>
    <w:rsid w:val="007C71CE"/>
    <w:rsid w:val="007C7AF5"/>
    <w:rsid w:val="007D30A8"/>
    <w:rsid w:val="007D34DA"/>
    <w:rsid w:val="007D6924"/>
    <w:rsid w:val="007E116F"/>
    <w:rsid w:val="007F0877"/>
    <w:rsid w:val="007F45E5"/>
    <w:rsid w:val="00800C0F"/>
    <w:rsid w:val="00804284"/>
    <w:rsid w:val="00805C92"/>
    <w:rsid w:val="00810BD8"/>
    <w:rsid w:val="00810DE3"/>
    <w:rsid w:val="00812538"/>
    <w:rsid w:val="00813C42"/>
    <w:rsid w:val="0081787C"/>
    <w:rsid w:val="0082215D"/>
    <w:rsid w:val="00824A4E"/>
    <w:rsid w:val="008331CA"/>
    <w:rsid w:val="00836109"/>
    <w:rsid w:val="008361B2"/>
    <w:rsid w:val="00841ACD"/>
    <w:rsid w:val="00843C33"/>
    <w:rsid w:val="008445FB"/>
    <w:rsid w:val="00846445"/>
    <w:rsid w:val="0085089B"/>
    <w:rsid w:val="0085347B"/>
    <w:rsid w:val="0086131B"/>
    <w:rsid w:val="00862365"/>
    <w:rsid w:val="00870B7F"/>
    <w:rsid w:val="008746F8"/>
    <w:rsid w:val="00875A79"/>
    <w:rsid w:val="00876847"/>
    <w:rsid w:val="00881865"/>
    <w:rsid w:val="00884CCD"/>
    <w:rsid w:val="008911DB"/>
    <w:rsid w:val="0089759F"/>
    <w:rsid w:val="008A02F6"/>
    <w:rsid w:val="008A518A"/>
    <w:rsid w:val="008A6FC7"/>
    <w:rsid w:val="008B1882"/>
    <w:rsid w:val="008B5024"/>
    <w:rsid w:val="008B5500"/>
    <w:rsid w:val="008B64F8"/>
    <w:rsid w:val="008B6652"/>
    <w:rsid w:val="008B7540"/>
    <w:rsid w:val="008C6912"/>
    <w:rsid w:val="008D281B"/>
    <w:rsid w:val="008D72A0"/>
    <w:rsid w:val="008F131B"/>
    <w:rsid w:val="008F6882"/>
    <w:rsid w:val="00901711"/>
    <w:rsid w:val="00906334"/>
    <w:rsid w:val="00906C1F"/>
    <w:rsid w:val="00913470"/>
    <w:rsid w:val="00916E3E"/>
    <w:rsid w:val="00921991"/>
    <w:rsid w:val="009234B8"/>
    <w:rsid w:val="009268EF"/>
    <w:rsid w:val="00930002"/>
    <w:rsid w:val="009310BF"/>
    <w:rsid w:val="00934A7E"/>
    <w:rsid w:val="00936C5F"/>
    <w:rsid w:val="009400D2"/>
    <w:rsid w:val="00945515"/>
    <w:rsid w:val="009504CA"/>
    <w:rsid w:val="00952790"/>
    <w:rsid w:val="00954EC0"/>
    <w:rsid w:val="00971C3D"/>
    <w:rsid w:val="00971C91"/>
    <w:rsid w:val="00971D70"/>
    <w:rsid w:val="00972623"/>
    <w:rsid w:val="00975F6C"/>
    <w:rsid w:val="0098554B"/>
    <w:rsid w:val="00985C56"/>
    <w:rsid w:val="00987AEE"/>
    <w:rsid w:val="00990D29"/>
    <w:rsid w:val="00990F03"/>
    <w:rsid w:val="0099201D"/>
    <w:rsid w:val="009A20C0"/>
    <w:rsid w:val="009A23C0"/>
    <w:rsid w:val="009A3394"/>
    <w:rsid w:val="009A6374"/>
    <w:rsid w:val="009B1BF4"/>
    <w:rsid w:val="009B24F5"/>
    <w:rsid w:val="009B3EB9"/>
    <w:rsid w:val="009B43CE"/>
    <w:rsid w:val="009B79FB"/>
    <w:rsid w:val="009C0E54"/>
    <w:rsid w:val="009C4305"/>
    <w:rsid w:val="009D1FCD"/>
    <w:rsid w:val="009D299D"/>
    <w:rsid w:val="009D61F7"/>
    <w:rsid w:val="009E3418"/>
    <w:rsid w:val="009F0AB6"/>
    <w:rsid w:val="009F5E48"/>
    <w:rsid w:val="009F65F8"/>
    <w:rsid w:val="009F6849"/>
    <w:rsid w:val="00A05BEF"/>
    <w:rsid w:val="00A069DA"/>
    <w:rsid w:val="00A10DF5"/>
    <w:rsid w:val="00A10FFD"/>
    <w:rsid w:val="00A24C53"/>
    <w:rsid w:val="00A2663D"/>
    <w:rsid w:val="00A27409"/>
    <w:rsid w:val="00A37F97"/>
    <w:rsid w:val="00A4165E"/>
    <w:rsid w:val="00A4557D"/>
    <w:rsid w:val="00A53FBB"/>
    <w:rsid w:val="00A57D83"/>
    <w:rsid w:val="00A604B0"/>
    <w:rsid w:val="00A62FA1"/>
    <w:rsid w:val="00A67278"/>
    <w:rsid w:val="00A67820"/>
    <w:rsid w:val="00A70392"/>
    <w:rsid w:val="00A75133"/>
    <w:rsid w:val="00A86AB7"/>
    <w:rsid w:val="00A87DB4"/>
    <w:rsid w:val="00A93639"/>
    <w:rsid w:val="00A9385D"/>
    <w:rsid w:val="00A944D1"/>
    <w:rsid w:val="00A974E2"/>
    <w:rsid w:val="00AA11B3"/>
    <w:rsid w:val="00AA6993"/>
    <w:rsid w:val="00AA764D"/>
    <w:rsid w:val="00AB3619"/>
    <w:rsid w:val="00AB7385"/>
    <w:rsid w:val="00AC0E23"/>
    <w:rsid w:val="00AC1907"/>
    <w:rsid w:val="00AC5635"/>
    <w:rsid w:val="00AC7E1A"/>
    <w:rsid w:val="00AE44C6"/>
    <w:rsid w:val="00AE4C5D"/>
    <w:rsid w:val="00AE5E96"/>
    <w:rsid w:val="00AE68FF"/>
    <w:rsid w:val="00AF34B6"/>
    <w:rsid w:val="00B0122C"/>
    <w:rsid w:val="00B025D5"/>
    <w:rsid w:val="00B0606D"/>
    <w:rsid w:val="00B1373D"/>
    <w:rsid w:val="00B14CD8"/>
    <w:rsid w:val="00B17E63"/>
    <w:rsid w:val="00B25B85"/>
    <w:rsid w:val="00B328AE"/>
    <w:rsid w:val="00B32AB5"/>
    <w:rsid w:val="00B35D1A"/>
    <w:rsid w:val="00B35EE8"/>
    <w:rsid w:val="00B36063"/>
    <w:rsid w:val="00B3631A"/>
    <w:rsid w:val="00B41001"/>
    <w:rsid w:val="00B432F2"/>
    <w:rsid w:val="00B51BF6"/>
    <w:rsid w:val="00B55134"/>
    <w:rsid w:val="00B61385"/>
    <w:rsid w:val="00B626C4"/>
    <w:rsid w:val="00B62D9F"/>
    <w:rsid w:val="00B67696"/>
    <w:rsid w:val="00B67A33"/>
    <w:rsid w:val="00B707D9"/>
    <w:rsid w:val="00B75D83"/>
    <w:rsid w:val="00B76B6B"/>
    <w:rsid w:val="00B77101"/>
    <w:rsid w:val="00B8272C"/>
    <w:rsid w:val="00B87AD7"/>
    <w:rsid w:val="00B90E43"/>
    <w:rsid w:val="00B917F3"/>
    <w:rsid w:val="00B92731"/>
    <w:rsid w:val="00B95629"/>
    <w:rsid w:val="00BA12AD"/>
    <w:rsid w:val="00BA56CB"/>
    <w:rsid w:val="00BB0595"/>
    <w:rsid w:val="00BB62A5"/>
    <w:rsid w:val="00BC1316"/>
    <w:rsid w:val="00BC1FD1"/>
    <w:rsid w:val="00BC4E1A"/>
    <w:rsid w:val="00BD7158"/>
    <w:rsid w:val="00BD7DF7"/>
    <w:rsid w:val="00BD7ED4"/>
    <w:rsid w:val="00BE1A13"/>
    <w:rsid w:val="00BE3BB0"/>
    <w:rsid w:val="00BF21AD"/>
    <w:rsid w:val="00BF525A"/>
    <w:rsid w:val="00BF5275"/>
    <w:rsid w:val="00BF53FC"/>
    <w:rsid w:val="00BF791C"/>
    <w:rsid w:val="00C04479"/>
    <w:rsid w:val="00C1346E"/>
    <w:rsid w:val="00C15CEC"/>
    <w:rsid w:val="00C160EE"/>
    <w:rsid w:val="00C16F18"/>
    <w:rsid w:val="00C20167"/>
    <w:rsid w:val="00C21E29"/>
    <w:rsid w:val="00C2228C"/>
    <w:rsid w:val="00C234A9"/>
    <w:rsid w:val="00C33278"/>
    <w:rsid w:val="00C33FC4"/>
    <w:rsid w:val="00C33FEF"/>
    <w:rsid w:val="00C370C9"/>
    <w:rsid w:val="00C40596"/>
    <w:rsid w:val="00C453ED"/>
    <w:rsid w:val="00C46FC8"/>
    <w:rsid w:val="00C51637"/>
    <w:rsid w:val="00C53701"/>
    <w:rsid w:val="00C537AB"/>
    <w:rsid w:val="00C53862"/>
    <w:rsid w:val="00C55338"/>
    <w:rsid w:val="00C567FF"/>
    <w:rsid w:val="00C61452"/>
    <w:rsid w:val="00C654D8"/>
    <w:rsid w:val="00C71377"/>
    <w:rsid w:val="00C8209F"/>
    <w:rsid w:val="00C82CFA"/>
    <w:rsid w:val="00CA0010"/>
    <w:rsid w:val="00CA040E"/>
    <w:rsid w:val="00CA274A"/>
    <w:rsid w:val="00CA3CE2"/>
    <w:rsid w:val="00CC3574"/>
    <w:rsid w:val="00CC4206"/>
    <w:rsid w:val="00CC7AAC"/>
    <w:rsid w:val="00CD01C0"/>
    <w:rsid w:val="00CD1996"/>
    <w:rsid w:val="00CD3D9D"/>
    <w:rsid w:val="00CF0433"/>
    <w:rsid w:val="00D031EA"/>
    <w:rsid w:val="00D03D52"/>
    <w:rsid w:val="00D0797A"/>
    <w:rsid w:val="00D104D0"/>
    <w:rsid w:val="00D12281"/>
    <w:rsid w:val="00D16BD8"/>
    <w:rsid w:val="00D2073F"/>
    <w:rsid w:val="00D22976"/>
    <w:rsid w:val="00D349EF"/>
    <w:rsid w:val="00D36E52"/>
    <w:rsid w:val="00D3775C"/>
    <w:rsid w:val="00D412D6"/>
    <w:rsid w:val="00D45B57"/>
    <w:rsid w:val="00D46141"/>
    <w:rsid w:val="00D51C82"/>
    <w:rsid w:val="00D558E9"/>
    <w:rsid w:val="00D62329"/>
    <w:rsid w:val="00D65A56"/>
    <w:rsid w:val="00D74205"/>
    <w:rsid w:val="00D84BFD"/>
    <w:rsid w:val="00D852C9"/>
    <w:rsid w:val="00D857D4"/>
    <w:rsid w:val="00D90046"/>
    <w:rsid w:val="00D90468"/>
    <w:rsid w:val="00DA16F1"/>
    <w:rsid w:val="00DA3919"/>
    <w:rsid w:val="00DA4AF8"/>
    <w:rsid w:val="00DB0EB0"/>
    <w:rsid w:val="00DB5161"/>
    <w:rsid w:val="00DB5D89"/>
    <w:rsid w:val="00DB5E58"/>
    <w:rsid w:val="00DC0EBF"/>
    <w:rsid w:val="00DD1441"/>
    <w:rsid w:val="00DD6A10"/>
    <w:rsid w:val="00DE06AD"/>
    <w:rsid w:val="00DE3CEB"/>
    <w:rsid w:val="00DF060D"/>
    <w:rsid w:val="00DF2A9D"/>
    <w:rsid w:val="00DF3CF7"/>
    <w:rsid w:val="00DF5B0B"/>
    <w:rsid w:val="00E06889"/>
    <w:rsid w:val="00E116B8"/>
    <w:rsid w:val="00E162C7"/>
    <w:rsid w:val="00E22C6E"/>
    <w:rsid w:val="00E25800"/>
    <w:rsid w:val="00E37384"/>
    <w:rsid w:val="00E4028B"/>
    <w:rsid w:val="00E40CCD"/>
    <w:rsid w:val="00E53C9B"/>
    <w:rsid w:val="00E56B2F"/>
    <w:rsid w:val="00E63599"/>
    <w:rsid w:val="00E6432A"/>
    <w:rsid w:val="00E64AA7"/>
    <w:rsid w:val="00E65755"/>
    <w:rsid w:val="00E67A23"/>
    <w:rsid w:val="00E706B4"/>
    <w:rsid w:val="00E76638"/>
    <w:rsid w:val="00E80171"/>
    <w:rsid w:val="00E80B06"/>
    <w:rsid w:val="00E85E54"/>
    <w:rsid w:val="00E90EC7"/>
    <w:rsid w:val="00E91B47"/>
    <w:rsid w:val="00E9524C"/>
    <w:rsid w:val="00E95DD8"/>
    <w:rsid w:val="00E975E8"/>
    <w:rsid w:val="00E9776B"/>
    <w:rsid w:val="00EA79D2"/>
    <w:rsid w:val="00EB4489"/>
    <w:rsid w:val="00EB4FE8"/>
    <w:rsid w:val="00EB7ABE"/>
    <w:rsid w:val="00EC415E"/>
    <w:rsid w:val="00EC5E70"/>
    <w:rsid w:val="00EC73CB"/>
    <w:rsid w:val="00ED476A"/>
    <w:rsid w:val="00ED6E81"/>
    <w:rsid w:val="00EE3490"/>
    <w:rsid w:val="00EE39F4"/>
    <w:rsid w:val="00EE4EF5"/>
    <w:rsid w:val="00EE5F35"/>
    <w:rsid w:val="00EE76C9"/>
    <w:rsid w:val="00EF1C3F"/>
    <w:rsid w:val="00EF7EBE"/>
    <w:rsid w:val="00F0454A"/>
    <w:rsid w:val="00F10FA7"/>
    <w:rsid w:val="00F124E3"/>
    <w:rsid w:val="00F13ACA"/>
    <w:rsid w:val="00F15305"/>
    <w:rsid w:val="00F1778B"/>
    <w:rsid w:val="00F2199A"/>
    <w:rsid w:val="00F22569"/>
    <w:rsid w:val="00F338DB"/>
    <w:rsid w:val="00F33A83"/>
    <w:rsid w:val="00F36E04"/>
    <w:rsid w:val="00F47B75"/>
    <w:rsid w:val="00F526F6"/>
    <w:rsid w:val="00F52831"/>
    <w:rsid w:val="00F54FC0"/>
    <w:rsid w:val="00F55784"/>
    <w:rsid w:val="00F56363"/>
    <w:rsid w:val="00F564FE"/>
    <w:rsid w:val="00F6211E"/>
    <w:rsid w:val="00F72971"/>
    <w:rsid w:val="00F7310F"/>
    <w:rsid w:val="00F73E14"/>
    <w:rsid w:val="00F7757A"/>
    <w:rsid w:val="00F81C76"/>
    <w:rsid w:val="00FA00AE"/>
    <w:rsid w:val="00FA4B07"/>
    <w:rsid w:val="00FB07D6"/>
    <w:rsid w:val="00FB109D"/>
    <w:rsid w:val="00FB271E"/>
    <w:rsid w:val="00FB3391"/>
    <w:rsid w:val="00FB64C9"/>
    <w:rsid w:val="00FD14AF"/>
    <w:rsid w:val="00FF6098"/>
    <w:rsid w:val="3D47AC1C"/>
    <w:rsid w:val="42EA10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861B"/>
  <w15:docId w15:val="{9AECF112-3746-4619-AEE2-52465AED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9B79FB"/>
    <w:pPr>
      <w:spacing w:before="120" w:after="240" w:line="264" w:lineRule="auto"/>
    </w:pPr>
    <w:rPr>
      <w:rFonts w:ascii="PT Sans" w:eastAsia="Times New Roman" w:hAnsi="PT Sans" w:cs="Times New Roman"/>
      <w:sz w:val="20"/>
      <w:szCs w:val="24"/>
      <w:lang w:eastAsia="en-GB"/>
    </w:rPr>
  </w:style>
  <w:style w:type="paragraph" w:styleId="Heading1">
    <w:name w:val="heading 1"/>
    <w:basedOn w:val="Normal"/>
    <w:next w:val="BodyText"/>
    <w:link w:val="Heading1Char"/>
    <w:qFormat/>
    <w:rsid w:val="004E3A5C"/>
    <w:pPr>
      <w:keepNext/>
      <w:pageBreakBefore/>
      <w:numPr>
        <w:numId w:val="1"/>
      </w:numPr>
      <w:pBdr>
        <w:bottom w:val="single" w:sz="12" w:space="1" w:color="172A54"/>
      </w:pBdr>
      <w:spacing w:before="240"/>
      <w:outlineLvl w:val="0"/>
    </w:pPr>
    <w:rPr>
      <w:rFonts w:cs="Arial"/>
      <w:b/>
      <w:bCs/>
      <w:color w:val="002856" w:themeColor="text1"/>
      <w:kern w:val="32"/>
      <w:sz w:val="36"/>
      <w:szCs w:val="32"/>
    </w:rPr>
  </w:style>
  <w:style w:type="paragraph" w:styleId="Heading2">
    <w:name w:val="heading 2"/>
    <w:basedOn w:val="Normal"/>
    <w:next w:val="BodyText"/>
    <w:link w:val="Heading2Char"/>
    <w:uiPriority w:val="1"/>
    <w:qFormat/>
    <w:rsid w:val="004E3A5C"/>
    <w:pPr>
      <w:keepNext/>
      <w:spacing w:before="360" w:after="60"/>
      <w:outlineLvl w:val="1"/>
    </w:pPr>
    <w:rPr>
      <w:rFonts w:cs="Arial"/>
      <w:b/>
      <w:bCs/>
      <w:iCs/>
      <w:color w:val="002856" w:themeColor="text1"/>
      <w:sz w:val="28"/>
      <w:szCs w:val="28"/>
    </w:rPr>
  </w:style>
  <w:style w:type="paragraph" w:styleId="Heading3">
    <w:name w:val="heading 3"/>
    <w:basedOn w:val="Normal"/>
    <w:next w:val="BodyText"/>
    <w:link w:val="Heading3Char"/>
    <w:uiPriority w:val="2"/>
    <w:qFormat/>
    <w:rsid w:val="004E3A5C"/>
    <w:pPr>
      <w:keepNext/>
      <w:spacing w:before="240" w:after="60"/>
      <w:outlineLvl w:val="2"/>
    </w:pPr>
    <w:rPr>
      <w:rFonts w:cs="Arial"/>
      <w:b/>
      <w:bCs/>
      <w:color w:val="002856" w:themeColor="text1"/>
      <w:sz w:val="24"/>
      <w:szCs w:val="26"/>
    </w:rPr>
  </w:style>
  <w:style w:type="paragraph" w:styleId="Heading4">
    <w:name w:val="heading 4"/>
    <w:basedOn w:val="Normal"/>
    <w:next w:val="BodyText"/>
    <w:link w:val="Heading4Char"/>
    <w:uiPriority w:val="3"/>
    <w:qFormat/>
    <w:rsid w:val="00E162C7"/>
    <w:pPr>
      <w:keepNext/>
      <w:spacing w:after="60"/>
      <w:outlineLvl w:val="3"/>
    </w:pPr>
    <w:rPr>
      <w:b/>
      <w:bCs/>
      <w:color w:val="002856" w:themeColor="text1"/>
      <w:szCs w:val="20"/>
    </w:rPr>
  </w:style>
  <w:style w:type="paragraph" w:styleId="Heading5">
    <w:name w:val="heading 5"/>
    <w:basedOn w:val="Normal"/>
    <w:next w:val="BodyText"/>
    <w:link w:val="Heading5Char"/>
    <w:uiPriority w:val="4"/>
    <w:qFormat/>
    <w:rsid w:val="004E3A5C"/>
    <w:pPr>
      <w:keepNext/>
      <w:spacing w:before="240" w:after="60"/>
      <w:outlineLvl w:val="4"/>
    </w:pPr>
    <w:rPr>
      <w:b/>
      <w:bCs/>
      <w:i/>
      <w:iCs/>
      <w:color w:val="002856" w:themeColor="text1"/>
      <w:szCs w:val="26"/>
    </w:rPr>
  </w:style>
  <w:style w:type="paragraph" w:styleId="Heading6">
    <w:name w:val="heading 6"/>
    <w:basedOn w:val="Normal"/>
    <w:next w:val="Normal"/>
    <w:link w:val="Heading6Char"/>
    <w:uiPriority w:val="99"/>
    <w:rsid w:val="00952790"/>
    <w:pPr>
      <w:spacing w:before="240" w:after="60"/>
      <w:outlineLvl w:val="5"/>
    </w:pPr>
    <w:rPr>
      <w:rFonts w:ascii="Arial Narrow" w:hAnsi="Arial Narrow"/>
      <w:b/>
      <w:bCs/>
      <w:szCs w:val="22"/>
    </w:rPr>
  </w:style>
  <w:style w:type="paragraph" w:styleId="Heading7">
    <w:name w:val="heading 7"/>
    <w:basedOn w:val="Normal"/>
    <w:next w:val="Normal"/>
    <w:link w:val="Heading7Char"/>
    <w:uiPriority w:val="99"/>
    <w:rsid w:val="00952790"/>
    <w:pPr>
      <w:spacing w:before="240" w:after="60"/>
      <w:outlineLvl w:val="6"/>
    </w:pPr>
    <w:rPr>
      <w:rFonts w:ascii="Arial Narrow" w:hAnsi="Arial Narrow"/>
      <w:b/>
      <w:i/>
    </w:rPr>
  </w:style>
  <w:style w:type="paragraph" w:styleId="Heading8">
    <w:name w:val="heading 8"/>
    <w:basedOn w:val="Normal"/>
    <w:next w:val="Normal"/>
    <w:link w:val="Heading8Char"/>
    <w:uiPriority w:val="99"/>
    <w:rsid w:val="00952790"/>
    <w:pPr>
      <w:spacing w:before="240" w:after="60"/>
      <w:outlineLvl w:val="7"/>
    </w:pPr>
    <w:rPr>
      <w:i/>
      <w:iCs/>
    </w:rPr>
  </w:style>
  <w:style w:type="paragraph" w:styleId="Heading9">
    <w:name w:val="heading 9"/>
    <w:basedOn w:val="Normal"/>
    <w:next w:val="Normal"/>
    <w:link w:val="Heading9Char"/>
    <w:rsid w:val="0095279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7"/>
    <w:qFormat/>
    <w:rsid w:val="009B79FB"/>
  </w:style>
  <w:style w:type="character" w:customStyle="1" w:styleId="BodyTextChar">
    <w:name w:val="Body Text Char"/>
    <w:basedOn w:val="DefaultParagraphFont"/>
    <w:link w:val="BodyText"/>
    <w:uiPriority w:val="7"/>
    <w:rsid w:val="009B79FB"/>
    <w:rPr>
      <w:rFonts w:ascii="PT Sans" w:eastAsia="Times New Roman" w:hAnsi="PT Sans" w:cs="Times New Roman"/>
      <w:sz w:val="20"/>
      <w:szCs w:val="24"/>
      <w:lang w:eastAsia="en-GB"/>
    </w:rPr>
  </w:style>
  <w:style w:type="character" w:customStyle="1" w:styleId="Heading1Char">
    <w:name w:val="Heading 1 Char"/>
    <w:basedOn w:val="DefaultParagraphFont"/>
    <w:link w:val="Heading1"/>
    <w:rsid w:val="004E3A5C"/>
    <w:rPr>
      <w:rFonts w:ascii="Arial" w:eastAsia="Times New Roman" w:hAnsi="Arial" w:cs="Arial"/>
      <w:b/>
      <w:bCs/>
      <w:color w:val="002856" w:themeColor="text1"/>
      <w:kern w:val="32"/>
      <w:sz w:val="36"/>
      <w:szCs w:val="32"/>
      <w:lang w:eastAsia="en-GB"/>
    </w:rPr>
  </w:style>
  <w:style w:type="character" w:customStyle="1" w:styleId="Heading2Char">
    <w:name w:val="Heading 2 Char"/>
    <w:basedOn w:val="DefaultParagraphFont"/>
    <w:link w:val="Heading2"/>
    <w:uiPriority w:val="1"/>
    <w:rsid w:val="004E3A5C"/>
    <w:rPr>
      <w:rFonts w:ascii="Arial" w:eastAsia="Times New Roman" w:hAnsi="Arial" w:cs="Arial"/>
      <w:b/>
      <w:bCs/>
      <w:iCs/>
      <w:color w:val="002856" w:themeColor="text1"/>
      <w:sz w:val="28"/>
      <w:szCs w:val="28"/>
      <w:lang w:eastAsia="en-GB"/>
    </w:rPr>
  </w:style>
  <w:style w:type="character" w:customStyle="1" w:styleId="Heading3Char">
    <w:name w:val="Heading 3 Char"/>
    <w:basedOn w:val="DefaultParagraphFont"/>
    <w:link w:val="Heading3"/>
    <w:uiPriority w:val="2"/>
    <w:rsid w:val="004E3A5C"/>
    <w:rPr>
      <w:rFonts w:ascii="Arial" w:eastAsia="Times New Roman" w:hAnsi="Arial" w:cs="Arial"/>
      <w:b/>
      <w:bCs/>
      <w:color w:val="002856" w:themeColor="text1"/>
      <w:sz w:val="24"/>
      <w:szCs w:val="26"/>
      <w:lang w:eastAsia="en-GB"/>
    </w:rPr>
  </w:style>
  <w:style w:type="paragraph" w:styleId="Title">
    <w:name w:val="Title"/>
    <w:basedOn w:val="Normal"/>
    <w:link w:val="TitleChar"/>
    <w:uiPriority w:val="19"/>
    <w:rsid w:val="0003626F"/>
    <w:pPr>
      <w:spacing w:after="60"/>
      <w:jc w:val="center"/>
    </w:pPr>
    <w:rPr>
      <w:rFonts w:cs="Arial"/>
      <w:b/>
      <w:color w:val="172A54"/>
      <w:sz w:val="40"/>
      <w:szCs w:val="36"/>
    </w:rPr>
  </w:style>
  <w:style w:type="character" w:customStyle="1" w:styleId="TitleChar">
    <w:name w:val="Title Char"/>
    <w:basedOn w:val="DefaultParagraphFont"/>
    <w:link w:val="Title"/>
    <w:uiPriority w:val="19"/>
    <w:rsid w:val="006C7ED4"/>
    <w:rPr>
      <w:rFonts w:ascii="Arial" w:eastAsia="Times New Roman" w:hAnsi="Arial" w:cs="Arial"/>
      <w:b/>
      <w:color w:val="172A54"/>
      <w:sz w:val="40"/>
      <w:szCs w:val="36"/>
      <w:lang w:eastAsia="en-GB"/>
    </w:rPr>
  </w:style>
  <w:style w:type="paragraph" w:styleId="Subtitle">
    <w:name w:val="Subtitle"/>
    <w:basedOn w:val="Normal"/>
    <w:next w:val="Normal"/>
    <w:link w:val="SubtitleChar"/>
    <w:uiPriority w:val="20"/>
    <w:rsid w:val="0003626F"/>
    <w:pPr>
      <w:jc w:val="center"/>
    </w:pPr>
    <w:rPr>
      <w:rFonts w:cs="Arial"/>
      <w:b/>
      <w:color w:val="FFFFFF" w:themeColor="background1"/>
      <w:sz w:val="36"/>
      <w:szCs w:val="36"/>
    </w:rPr>
  </w:style>
  <w:style w:type="character" w:customStyle="1" w:styleId="SubtitleChar">
    <w:name w:val="Subtitle Char"/>
    <w:basedOn w:val="DefaultParagraphFont"/>
    <w:link w:val="Subtitle"/>
    <w:uiPriority w:val="20"/>
    <w:rsid w:val="006C7ED4"/>
    <w:rPr>
      <w:rFonts w:ascii="Arial" w:eastAsia="Times New Roman" w:hAnsi="Arial" w:cs="Arial"/>
      <w:b/>
      <w:color w:val="FFFFFF" w:themeColor="background1"/>
      <w:sz w:val="36"/>
      <w:szCs w:val="36"/>
      <w:lang w:eastAsia="en-GB"/>
    </w:rPr>
  </w:style>
  <w:style w:type="paragraph" w:styleId="BodyTextIndent2">
    <w:name w:val="Body Text Indent 2"/>
    <w:basedOn w:val="BodyTextIndent"/>
    <w:link w:val="BodyTextIndent2Char"/>
    <w:uiPriority w:val="99"/>
    <w:unhideWhenUsed/>
    <w:rsid w:val="006A1482"/>
  </w:style>
  <w:style w:type="character" w:customStyle="1" w:styleId="BodyTextIndent2Char">
    <w:name w:val="Body Text Indent 2 Char"/>
    <w:basedOn w:val="DefaultParagraphFont"/>
    <w:link w:val="BodyTextIndent2"/>
    <w:uiPriority w:val="99"/>
    <w:rsid w:val="006A1482"/>
    <w:rPr>
      <w:rFonts w:ascii="Arial" w:eastAsia="Times New Roman" w:hAnsi="Arial" w:cs="Times New Roman"/>
      <w:sz w:val="20"/>
      <w:szCs w:val="24"/>
      <w:lang w:eastAsia="en-GB"/>
    </w:rPr>
  </w:style>
  <w:style w:type="character" w:styleId="CommentReference">
    <w:name w:val="annotation reference"/>
    <w:basedOn w:val="DefaultParagraphFont"/>
    <w:semiHidden/>
    <w:rsid w:val="00952790"/>
    <w:rPr>
      <w:sz w:val="16"/>
      <w:szCs w:val="16"/>
    </w:rPr>
  </w:style>
  <w:style w:type="paragraph" w:styleId="CommentText">
    <w:name w:val="annotation text"/>
    <w:basedOn w:val="Normal"/>
    <w:link w:val="CommentTextChar"/>
    <w:semiHidden/>
    <w:rsid w:val="00952790"/>
    <w:rPr>
      <w:szCs w:val="20"/>
    </w:rPr>
  </w:style>
  <w:style w:type="character" w:customStyle="1" w:styleId="CommentTextChar">
    <w:name w:val="Comment Text Char"/>
    <w:basedOn w:val="DefaultParagraphFont"/>
    <w:link w:val="CommentText"/>
    <w:semiHidden/>
    <w:rsid w:val="0095279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952790"/>
    <w:rPr>
      <w:b/>
      <w:bCs/>
    </w:rPr>
  </w:style>
  <w:style w:type="character" w:customStyle="1" w:styleId="CommentSubjectChar">
    <w:name w:val="Comment Subject Char"/>
    <w:basedOn w:val="CommentTextChar"/>
    <w:link w:val="CommentSubject"/>
    <w:semiHidden/>
    <w:rsid w:val="00952790"/>
    <w:rPr>
      <w:rFonts w:ascii="Arial" w:eastAsia="Times New Roman" w:hAnsi="Arial" w:cs="Times New Roman"/>
      <w:b/>
      <w:bCs/>
      <w:sz w:val="20"/>
      <w:szCs w:val="20"/>
      <w:lang w:eastAsia="en-GB"/>
    </w:rPr>
  </w:style>
  <w:style w:type="paragraph" w:styleId="Footer">
    <w:name w:val="footer"/>
    <w:basedOn w:val="Normal"/>
    <w:link w:val="FooterChar"/>
    <w:rsid w:val="009B79FB"/>
    <w:pPr>
      <w:tabs>
        <w:tab w:val="center" w:pos="4536"/>
        <w:tab w:val="right" w:pos="9072"/>
      </w:tabs>
      <w:spacing w:before="0" w:after="120"/>
      <w:jc w:val="right"/>
    </w:pPr>
    <w:rPr>
      <w:sz w:val="18"/>
    </w:rPr>
  </w:style>
  <w:style w:type="character" w:customStyle="1" w:styleId="FooterChar">
    <w:name w:val="Footer Char"/>
    <w:basedOn w:val="DefaultParagraphFont"/>
    <w:link w:val="Footer"/>
    <w:rsid w:val="009B79FB"/>
    <w:rPr>
      <w:rFonts w:ascii="PT Sans" w:eastAsia="Times New Roman" w:hAnsi="PT Sans" w:cs="Times New Roman"/>
      <w:sz w:val="18"/>
      <w:szCs w:val="24"/>
      <w:lang w:eastAsia="en-GB"/>
    </w:rPr>
  </w:style>
  <w:style w:type="paragraph" w:styleId="Header">
    <w:name w:val="header"/>
    <w:basedOn w:val="Normal"/>
    <w:link w:val="HeaderChar"/>
    <w:rsid w:val="009B79FB"/>
    <w:pPr>
      <w:tabs>
        <w:tab w:val="center" w:pos="4536"/>
        <w:tab w:val="right" w:pos="9072"/>
      </w:tabs>
      <w:spacing w:before="0" w:after="120"/>
      <w:jc w:val="center"/>
    </w:pPr>
    <w:rPr>
      <w:noProof/>
      <w:sz w:val="18"/>
      <w:szCs w:val="22"/>
    </w:rPr>
  </w:style>
  <w:style w:type="character" w:customStyle="1" w:styleId="HeaderChar">
    <w:name w:val="Header Char"/>
    <w:basedOn w:val="DefaultParagraphFont"/>
    <w:link w:val="Header"/>
    <w:rsid w:val="009B79FB"/>
    <w:rPr>
      <w:rFonts w:ascii="PT Sans" w:eastAsia="Times New Roman" w:hAnsi="PT Sans" w:cs="Times New Roman"/>
      <w:noProof/>
      <w:sz w:val="18"/>
      <w:lang w:eastAsia="en-GB"/>
    </w:rPr>
  </w:style>
  <w:style w:type="paragraph" w:styleId="ListParagraph">
    <w:name w:val="List Paragraph"/>
    <w:aliases w:val="Bullet Point,Numbered Para 1,Dot pt,No Spacing1,List Paragraph Char Char Char,Indicator Text,List Paragraph1,Bullet Points,Bullet 1,MAIN CONTENT,List Paragraph12,F5 List Paragraph,Colorful List - Accent 13,OBC Bullet,L"/>
    <w:basedOn w:val="Normal"/>
    <w:link w:val="ListParagraphChar"/>
    <w:uiPriority w:val="34"/>
    <w:qFormat/>
    <w:rsid w:val="003F281C"/>
    <w:pPr>
      <w:numPr>
        <w:numId w:val="3"/>
      </w:numPr>
      <w:spacing w:after="120"/>
      <w:jc w:val="both"/>
    </w:pPr>
    <w:rPr>
      <w:rFonts w:cs="Arial"/>
      <w:szCs w:val="22"/>
    </w:rPr>
  </w:style>
  <w:style w:type="table" w:styleId="TableGrid">
    <w:name w:val="Table Grid"/>
    <w:aliases w:val="Standard Table - Text"/>
    <w:basedOn w:val="TableNormal"/>
    <w:rsid w:val="00990D29"/>
    <w:pPr>
      <w:spacing w:before="60" w:after="60" w:line="264" w:lineRule="auto"/>
      <w:ind w:right="113"/>
    </w:pPr>
    <w:rPr>
      <w:rFonts w:ascii="Arial" w:eastAsia="Times New Roman" w:hAnsi="Arial" w:cs="Times New Roman"/>
      <w:sz w:val="20"/>
      <w:szCs w:val="20"/>
      <w:lang w:eastAsia="en-GB"/>
    </w:rPr>
    <w:tblPr>
      <w:tblBorders>
        <w:top w:val="single" w:sz="4" w:space="0" w:color="auto"/>
        <w:bottom w:val="single" w:sz="4" w:space="0" w:color="auto"/>
        <w:insideH w:val="single" w:sz="4" w:space="0" w:color="auto"/>
        <w:insideV w:val="single" w:sz="4" w:space="0" w:color="auto"/>
      </w:tblBorders>
    </w:tblPr>
    <w:trPr>
      <w:cantSplit/>
    </w:trPr>
    <w:tcPr>
      <w:vAlign w:val="center"/>
    </w:tcPr>
    <w:tblStylePr w:type="firstRow">
      <w:pPr>
        <w:jc w:val="center"/>
      </w:pPr>
      <w:rPr>
        <w:rFonts w:ascii="Arial" w:hAnsi="Arial"/>
        <w:b/>
        <w:color w:val="FFFFFF" w:themeColor="background1"/>
        <w:sz w:val="20"/>
      </w:rPr>
      <w:tblPr/>
      <w:tcPr>
        <w:shd w:val="clear" w:color="auto" w:fill="002856" w:themeFill="accent3"/>
      </w:tcPr>
    </w:tblStylePr>
    <w:tblStylePr w:type="firstCol">
      <w:pPr>
        <w:jc w:val="left"/>
      </w:pPr>
      <w:rPr>
        <w:b/>
      </w:rPr>
    </w:tblStylePr>
  </w:style>
  <w:style w:type="paragraph" w:customStyle="1" w:styleId="Tabletext">
    <w:name w:val="Table text"/>
    <w:basedOn w:val="Normal"/>
    <w:link w:val="TabletextChar"/>
    <w:uiPriority w:val="11"/>
    <w:qFormat/>
    <w:rsid w:val="00936C5F"/>
    <w:pPr>
      <w:spacing w:before="0" w:after="0" w:line="240" w:lineRule="auto"/>
      <w:ind w:right="113"/>
    </w:pPr>
    <w:rPr>
      <w:sz w:val="18"/>
      <w:szCs w:val="18"/>
    </w:rPr>
  </w:style>
  <w:style w:type="paragraph" w:styleId="BalloonText">
    <w:name w:val="Balloon Text"/>
    <w:basedOn w:val="Normal"/>
    <w:link w:val="BalloonTextChar"/>
    <w:uiPriority w:val="99"/>
    <w:unhideWhenUsed/>
    <w:rsid w:val="006A1482"/>
    <w:pPr>
      <w:spacing w:before="0" w:after="0" w:line="240" w:lineRule="auto"/>
    </w:pPr>
    <w:rPr>
      <w:rFonts w:cs="Segoe UI"/>
      <w:sz w:val="18"/>
      <w:szCs w:val="18"/>
    </w:rPr>
  </w:style>
  <w:style w:type="character" w:customStyle="1" w:styleId="Bold">
    <w:name w:val="Bold"/>
    <w:basedOn w:val="DefaultParagraphFont"/>
    <w:rsid w:val="00952790"/>
    <w:rPr>
      <w:b/>
    </w:rPr>
  </w:style>
  <w:style w:type="character" w:customStyle="1" w:styleId="BoldItalic">
    <w:name w:val="Bold + Italic"/>
    <w:basedOn w:val="DefaultParagraphFont"/>
    <w:rsid w:val="00952790"/>
    <w:rPr>
      <w:b/>
      <w:i/>
    </w:rPr>
  </w:style>
  <w:style w:type="character" w:customStyle="1" w:styleId="BoldItalicUnderline">
    <w:name w:val="Bold + Italic + Underline"/>
    <w:basedOn w:val="DefaultParagraphFont"/>
    <w:rsid w:val="00952790"/>
    <w:rPr>
      <w:b/>
      <w:i/>
      <w:u w:val="single"/>
    </w:rPr>
  </w:style>
  <w:style w:type="character" w:customStyle="1" w:styleId="BoldUnderline">
    <w:name w:val="Bold + Underline"/>
    <w:basedOn w:val="DefaultParagraphFont"/>
    <w:rsid w:val="00952790"/>
    <w:rPr>
      <w:b/>
      <w:u w:val="single"/>
    </w:rPr>
  </w:style>
  <w:style w:type="paragraph" w:styleId="Caption">
    <w:name w:val="caption"/>
    <w:basedOn w:val="Normal"/>
    <w:rsid w:val="00952790"/>
    <w:pPr>
      <w:ind w:left="567" w:right="567"/>
    </w:pPr>
    <w:rPr>
      <w:bCs/>
      <w:i/>
      <w:szCs w:val="20"/>
    </w:rPr>
  </w:style>
  <w:style w:type="character" w:styleId="FootnoteReference">
    <w:name w:val="footnote reference"/>
    <w:basedOn w:val="DefaultParagraphFont"/>
    <w:uiPriority w:val="99"/>
    <w:rsid w:val="00952790"/>
    <w:rPr>
      <w:vertAlign w:val="superscript"/>
    </w:rPr>
  </w:style>
  <w:style w:type="paragraph" w:styleId="FootnoteText">
    <w:name w:val="footnote text"/>
    <w:basedOn w:val="Normal"/>
    <w:link w:val="FootnoteTextChar"/>
    <w:uiPriority w:val="99"/>
    <w:rsid w:val="00952790"/>
    <w:pPr>
      <w:spacing w:after="60" w:line="240" w:lineRule="auto"/>
    </w:pPr>
    <w:rPr>
      <w:sz w:val="16"/>
      <w:szCs w:val="20"/>
    </w:rPr>
  </w:style>
  <w:style w:type="character" w:customStyle="1" w:styleId="FootnoteTextChar">
    <w:name w:val="Footnote Text Char"/>
    <w:basedOn w:val="DefaultParagraphFont"/>
    <w:link w:val="FootnoteText"/>
    <w:uiPriority w:val="99"/>
    <w:rsid w:val="00952790"/>
    <w:rPr>
      <w:rFonts w:ascii="Arial" w:eastAsia="Times New Roman" w:hAnsi="Arial" w:cs="Times New Roman"/>
      <w:sz w:val="16"/>
      <w:szCs w:val="20"/>
      <w:lang w:eastAsia="en-GB"/>
    </w:rPr>
  </w:style>
  <w:style w:type="paragraph" w:customStyle="1" w:styleId="ExecutiveSummary">
    <w:name w:val="Executive Summary"/>
    <w:basedOn w:val="Heading1"/>
    <w:next w:val="BodyText"/>
    <w:uiPriority w:val="5"/>
    <w:qFormat/>
    <w:rsid w:val="009B79FB"/>
    <w:pPr>
      <w:numPr>
        <w:numId w:val="0"/>
      </w:numPr>
    </w:pPr>
  </w:style>
  <w:style w:type="character" w:customStyle="1" w:styleId="Heading4Char">
    <w:name w:val="Heading 4 Char"/>
    <w:basedOn w:val="DefaultParagraphFont"/>
    <w:link w:val="Heading4"/>
    <w:uiPriority w:val="3"/>
    <w:rsid w:val="00E162C7"/>
    <w:rPr>
      <w:rFonts w:ascii="Arial" w:eastAsia="Times New Roman" w:hAnsi="Arial" w:cs="Times New Roman"/>
      <w:b/>
      <w:bCs/>
      <w:color w:val="002856" w:themeColor="text1"/>
      <w:sz w:val="20"/>
      <w:szCs w:val="20"/>
      <w:lang w:eastAsia="en-GB"/>
    </w:rPr>
  </w:style>
  <w:style w:type="character" w:customStyle="1" w:styleId="Heading5Char">
    <w:name w:val="Heading 5 Char"/>
    <w:basedOn w:val="DefaultParagraphFont"/>
    <w:link w:val="Heading5"/>
    <w:uiPriority w:val="4"/>
    <w:rsid w:val="004E3A5C"/>
    <w:rPr>
      <w:rFonts w:ascii="Arial" w:eastAsia="Times New Roman" w:hAnsi="Arial" w:cs="Times New Roman"/>
      <w:b/>
      <w:bCs/>
      <w:i/>
      <w:iCs/>
      <w:color w:val="002856" w:themeColor="text1"/>
      <w:sz w:val="20"/>
      <w:szCs w:val="26"/>
      <w:lang w:eastAsia="en-GB"/>
    </w:rPr>
  </w:style>
  <w:style w:type="character" w:customStyle="1" w:styleId="Heading6Char">
    <w:name w:val="Heading 6 Char"/>
    <w:basedOn w:val="DefaultParagraphFont"/>
    <w:link w:val="Heading6"/>
    <w:uiPriority w:val="99"/>
    <w:rsid w:val="00E9524C"/>
    <w:rPr>
      <w:rFonts w:ascii="Arial Narrow" w:eastAsia="Times New Roman" w:hAnsi="Arial Narrow" w:cs="Times New Roman"/>
      <w:b/>
      <w:bCs/>
      <w:sz w:val="20"/>
      <w:lang w:eastAsia="en-GB"/>
    </w:rPr>
  </w:style>
  <w:style w:type="character" w:customStyle="1" w:styleId="Heading7Char">
    <w:name w:val="Heading 7 Char"/>
    <w:basedOn w:val="DefaultParagraphFont"/>
    <w:link w:val="Heading7"/>
    <w:uiPriority w:val="99"/>
    <w:rsid w:val="00E9524C"/>
    <w:rPr>
      <w:rFonts w:ascii="Arial Narrow" w:eastAsia="Times New Roman" w:hAnsi="Arial Narrow" w:cs="Times New Roman"/>
      <w:b/>
      <w:i/>
      <w:sz w:val="20"/>
      <w:szCs w:val="24"/>
      <w:lang w:eastAsia="en-GB"/>
    </w:rPr>
  </w:style>
  <w:style w:type="character" w:customStyle="1" w:styleId="Heading8Char">
    <w:name w:val="Heading 8 Char"/>
    <w:basedOn w:val="DefaultParagraphFont"/>
    <w:link w:val="Heading8"/>
    <w:uiPriority w:val="99"/>
    <w:rsid w:val="00E9524C"/>
    <w:rPr>
      <w:rFonts w:ascii="Arial" w:eastAsia="Times New Roman" w:hAnsi="Arial" w:cs="Times New Roman"/>
      <w:i/>
      <w:iCs/>
      <w:sz w:val="20"/>
      <w:szCs w:val="24"/>
      <w:lang w:eastAsia="en-GB"/>
    </w:rPr>
  </w:style>
  <w:style w:type="character" w:customStyle="1" w:styleId="Heading9Char">
    <w:name w:val="Heading 9 Char"/>
    <w:basedOn w:val="DefaultParagraphFont"/>
    <w:link w:val="Heading9"/>
    <w:rsid w:val="00952790"/>
    <w:rPr>
      <w:rFonts w:ascii="Arial" w:eastAsia="Times New Roman" w:hAnsi="Arial" w:cs="Arial"/>
      <w:sz w:val="20"/>
      <w:lang w:eastAsia="en-GB"/>
    </w:rPr>
  </w:style>
  <w:style w:type="paragraph" w:styleId="Index1">
    <w:name w:val="index 1"/>
    <w:basedOn w:val="Normal"/>
    <w:next w:val="Normal"/>
    <w:autoRedefine/>
    <w:semiHidden/>
    <w:rsid w:val="00473EA7"/>
  </w:style>
  <w:style w:type="character" w:customStyle="1" w:styleId="Italic">
    <w:name w:val="Italic"/>
    <w:basedOn w:val="DefaultParagraphFont"/>
    <w:rsid w:val="00952790"/>
    <w:rPr>
      <w:i/>
    </w:rPr>
  </w:style>
  <w:style w:type="character" w:customStyle="1" w:styleId="ItalicUnderline">
    <w:name w:val="Italic + Underline"/>
    <w:basedOn w:val="DefaultParagraphFont"/>
    <w:rsid w:val="00952790"/>
    <w:rPr>
      <w:i/>
      <w:u w:val="single"/>
    </w:rPr>
  </w:style>
  <w:style w:type="paragraph" w:styleId="ListBullet2">
    <w:name w:val="List Bullet 2"/>
    <w:basedOn w:val="Normal"/>
    <w:rsid w:val="00952790"/>
    <w:pPr>
      <w:numPr>
        <w:numId w:val="2"/>
      </w:numPr>
    </w:pPr>
    <w:rPr>
      <w:rFonts w:cs="Arial"/>
      <w:szCs w:val="20"/>
    </w:rPr>
  </w:style>
  <w:style w:type="paragraph" w:customStyle="1" w:styleId="NormalCentered">
    <w:name w:val="Normal Centered"/>
    <w:basedOn w:val="Normal"/>
    <w:rsid w:val="00952790"/>
    <w:pPr>
      <w:jc w:val="center"/>
    </w:pPr>
  </w:style>
  <w:style w:type="paragraph" w:customStyle="1" w:styleId="Contents">
    <w:name w:val="Contents"/>
    <w:basedOn w:val="TOCHeading"/>
    <w:uiPriority w:val="98"/>
    <w:rsid w:val="004E3A5C"/>
    <w:rPr>
      <w:color w:val="002856" w:themeColor="text1"/>
    </w:rPr>
  </w:style>
  <w:style w:type="character" w:customStyle="1" w:styleId="Strikethrough">
    <w:name w:val="Strike through"/>
    <w:basedOn w:val="DefaultParagraphFont"/>
    <w:rsid w:val="00952790"/>
    <w:rPr>
      <w:strike/>
      <w:dstrike w:val="0"/>
    </w:rPr>
  </w:style>
  <w:style w:type="paragraph" w:customStyle="1" w:styleId="StyleTitleCenteredBottomSinglesolidlineAuto075pt">
    <w:name w:val="Style Title + Centered Bottom: (Single solid line Auto  0.75 pt ..."/>
    <w:basedOn w:val="Title"/>
    <w:rsid w:val="00952790"/>
    <w:pPr>
      <w:pBdr>
        <w:bottom w:val="single" w:sz="6" w:space="1" w:color="auto"/>
      </w:pBdr>
    </w:pPr>
    <w:rPr>
      <w:rFonts w:cs="Times New Roman"/>
      <w:szCs w:val="20"/>
    </w:rPr>
  </w:style>
  <w:style w:type="character" w:customStyle="1" w:styleId="Subscript">
    <w:name w:val="Subscript"/>
    <w:basedOn w:val="DefaultParagraphFont"/>
    <w:rsid w:val="00952790"/>
    <w:rPr>
      <w:vertAlign w:val="subscript"/>
    </w:rPr>
  </w:style>
  <w:style w:type="character" w:customStyle="1" w:styleId="Superscript">
    <w:name w:val="Superscript"/>
    <w:basedOn w:val="DefaultParagraphFont"/>
    <w:rsid w:val="00952790"/>
    <w:rPr>
      <w:vertAlign w:val="superscript"/>
    </w:rPr>
  </w:style>
  <w:style w:type="paragraph" w:customStyle="1" w:styleId="TableCellBackground">
    <w:name w:val="Table Cell Background"/>
    <w:basedOn w:val="Normal"/>
    <w:rsid w:val="00952790"/>
    <w:pPr>
      <w:shd w:val="clear" w:color="auto" w:fill="800080"/>
    </w:pPr>
  </w:style>
  <w:style w:type="paragraph" w:customStyle="1" w:styleId="tablecellcenter">
    <w:name w:val="table cell center"/>
    <w:basedOn w:val="Normal"/>
    <w:rsid w:val="00952790"/>
    <w:pPr>
      <w:jc w:val="center"/>
    </w:pPr>
  </w:style>
  <w:style w:type="paragraph" w:customStyle="1" w:styleId="tablecellleft">
    <w:name w:val="table cell left"/>
    <w:basedOn w:val="Normal"/>
    <w:rsid w:val="00952790"/>
    <w:pPr>
      <w:spacing w:before="60"/>
    </w:pPr>
  </w:style>
  <w:style w:type="paragraph" w:customStyle="1" w:styleId="tablecellright">
    <w:name w:val="table cell right"/>
    <w:basedOn w:val="Normal"/>
    <w:rsid w:val="00952790"/>
  </w:style>
  <w:style w:type="table" w:styleId="TableGrid1">
    <w:name w:val="Table Grid 1"/>
    <w:basedOn w:val="TableGrid"/>
    <w:rsid w:val="00952790"/>
    <w:pPr>
      <w:spacing w:line="240" w:lineRule="auto"/>
      <w:jc w:val="both"/>
    </w:pPr>
    <w:rPr>
      <w:sz w:val="18"/>
    </w:rPr>
    <w:tblPr>
      <w:tblStyleColBandSize w:val="1"/>
    </w:tblPr>
    <w:tcPr>
      <w:shd w:val="clear" w:color="auto" w:fill="auto"/>
    </w:tcPr>
    <w:tblStylePr w:type="firstRow">
      <w:pPr>
        <w:jc w:val="center"/>
      </w:pPr>
      <w:rPr>
        <w:rFonts w:ascii="Arial" w:hAnsi="Arial"/>
        <w:b w:val="0"/>
        <w:color w:val="FFFFFF" w:themeColor="background1"/>
        <w:sz w:val="18"/>
      </w:rPr>
      <w:tblPr/>
      <w:trPr>
        <w:cantSplit w:val="0"/>
        <w:tblHeader/>
      </w:trPr>
      <w:tcPr>
        <w:tcBorders>
          <w:top w:val="single" w:sz="4" w:space="0" w:color="auto"/>
          <w:bottom w:val="single" w:sz="4" w:space="0" w:color="auto"/>
        </w:tcBorders>
        <w:shd w:val="clear" w:color="auto" w:fill="002856" w:themeFill="accent3"/>
      </w:tcPr>
    </w:tblStylePr>
    <w:tblStylePr w:type="lastRow">
      <w:rPr>
        <w:i w:val="0"/>
        <w:iCs/>
      </w:rPr>
      <w:tblPr/>
      <w:tcPr>
        <w:tcBorders>
          <w:top w:val="single" w:sz="4" w:space="0" w:color="auto"/>
          <w:left w:val="nil"/>
          <w:bottom w:val="single" w:sz="4" w:space="0" w:color="auto"/>
          <w:right w:val="nil"/>
          <w:insideH w:val="nil"/>
          <w:insideV w:val="nil"/>
          <w:tl2br w:val="nil"/>
          <w:tr2bl w:val="nil"/>
        </w:tcBorders>
        <w:shd w:val="clear" w:color="auto" w:fill="auto"/>
      </w:tcPr>
    </w:tblStylePr>
    <w:tblStylePr w:type="firstCol">
      <w:pPr>
        <w:jc w:val="left"/>
      </w:pPr>
      <w:rPr>
        <w:b/>
      </w:rPr>
    </w:tblStylePr>
    <w:tblStylePr w:type="lastCol">
      <w:rPr>
        <w:i w:val="0"/>
        <w:iCs/>
      </w:rPr>
      <w:tblPr/>
      <w:tcPr>
        <w:tcBorders>
          <w:tl2br w:val="none" w:sz="0" w:space="0" w:color="auto"/>
          <w:tr2bl w:val="none" w:sz="0" w:space="0" w:color="auto"/>
        </w:tcBorders>
      </w:tcPr>
    </w:tblStylePr>
  </w:style>
  <w:style w:type="table" w:styleId="TableGrid2">
    <w:name w:val="Table Grid 2"/>
    <w:basedOn w:val="TableGrid"/>
    <w:rsid w:val="00952790"/>
    <w:pPr>
      <w:spacing w:before="100" w:beforeAutospacing="1" w:after="100" w:afterAutospacing="1" w:line="240" w:lineRule="auto"/>
      <w:jc w:val="both"/>
    </w:pPr>
    <w:rPr>
      <w:i/>
      <w:sz w:val="18"/>
    </w:rPr>
    <w:tblPr/>
    <w:tcPr>
      <w:shd w:val="clear" w:color="auto" w:fill="auto"/>
      <w:vAlign w:val="bottom"/>
    </w:tcPr>
    <w:tblStylePr w:type="firstRow">
      <w:pPr>
        <w:jc w:val="center"/>
      </w:pPr>
      <w:rPr>
        <w:rFonts w:ascii="Arial" w:hAnsi="Arial"/>
        <w:b/>
        <w:bCs/>
        <w:color w:val="FFFFFF" w:themeColor="background1"/>
        <w:sz w:val="18"/>
      </w:rPr>
      <w:tblPr/>
      <w:trPr>
        <w:cantSplit w:val="0"/>
        <w:tblHeader/>
      </w:trPr>
      <w:tcPr>
        <w:shd w:val="clear" w:color="auto" w:fill="002856" w:themeFill="accent3"/>
      </w:tcPr>
    </w:tblStylePr>
    <w:tblStylePr w:type="lastRow">
      <w:rPr>
        <w:b w:val="0"/>
        <w:bCs/>
      </w:rPr>
      <w:tblPr/>
      <w:tcPr>
        <w:tcBorders>
          <w:top w:val="single" w:sz="6" w:space="0" w:color="000000"/>
          <w:tl2br w:val="none" w:sz="0" w:space="0" w:color="auto"/>
          <w:tr2bl w:val="none" w:sz="0" w:space="0" w:color="auto"/>
        </w:tcBorders>
      </w:tcPr>
    </w:tblStylePr>
    <w:tblStylePr w:type="firstCol">
      <w:pPr>
        <w:jc w:val="left"/>
      </w:pPr>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tblStylePr w:type="nwCell">
      <w:rPr>
        <w:b/>
      </w:rPr>
    </w:tblStylePr>
  </w:style>
  <w:style w:type="paragraph" w:styleId="TableofFigures">
    <w:name w:val="table of figures"/>
    <w:basedOn w:val="Normal"/>
    <w:next w:val="Normal"/>
    <w:semiHidden/>
    <w:rsid w:val="00952790"/>
  </w:style>
  <w:style w:type="paragraph" w:customStyle="1" w:styleId="Titlelevel2">
    <w:name w:val="Title level 2"/>
    <w:basedOn w:val="Normal"/>
    <w:rsid w:val="00952790"/>
    <w:pPr>
      <w:spacing w:before="1320" w:after="360"/>
      <w:jc w:val="center"/>
    </w:pPr>
    <w:rPr>
      <w:rFonts w:cs="Arial"/>
      <w:b/>
      <w:bCs/>
      <w:kern w:val="28"/>
      <w:sz w:val="24"/>
      <w:szCs w:val="32"/>
      <w:lang w:eastAsia="en-US"/>
    </w:rPr>
  </w:style>
  <w:style w:type="paragraph" w:styleId="TOAHeading">
    <w:name w:val="toa heading"/>
    <w:basedOn w:val="Normal"/>
    <w:next w:val="Normal"/>
    <w:semiHidden/>
    <w:rsid w:val="00952790"/>
    <w:rPr>
      <w:rFonts w:cs="Arial"/>
      <w:b/>
      <w:bCs/>
      <w:sz w:val="24"/>
    </w:rPr>
  </w:style>
  <w:style w:type="paragraph" w:styleId="TOC1">
    <w:name w:val="toc 1"/>
    <w:basedOn w:val="Normal"/>
    <w:next w:val="Normal"/>
    <w:autoRedefine/>
    <w:uiPriority w:val="39"/>
    <w:rsid w:val="009B79FB"/>
    <w:pPr>
      <w:tabs>
        <w:tab w:val="right" w:pos="9072"/>
      </w:tabs>
      <w:spacing w:after="120"/>
      <w:ind w:left="426" w:hanging="426"/>
    </w:pPr>
    <w:rPr>
      <w:b/>
      <w:bCs/>
      <w:szCs w:val="20"/>
    </w:rPr>
  </w:style>
  <w:style w:type="paragraph" w:styleId="TOC2">
    <w:name w:val="toc 2"/>
    <w:basedOn w:val="Normal"/>
    <w:next w:val="Normal"/>
    <w:autoRedefine/>
    <w:uiPriority w:val="39"/>
    <w:rsid w:val="009B79FB"/>
    <w:pPr>
      <w:tabs>
        <w:tab w:val="right" w:pos="9072"/>
      </w:tabs>
      <w:ind w:left="567" w:hanging="141"/>
    </w:pPr>
    <w:rPr>
      <w:szCs w:val="20"/>
    </w:rPr>
  </w:style>
  <w:style w:type="paragraph" w:styleId="TOC3">
    <w:name w:val="toc 3"/>
    <w:basedOn w:val="Normal"/>
    <w:next w:val="Normal"/>
    <w:autoRedefine/>
    <w:uiPriority w:val="39"/>
    <w:rsid w:val="009B79FB"/>
    <w:pPr>
      <w:ind w:left="400"/>
    </w:pPr>
    <w:rPr>
      <w:i/>
      <w:iCs/>
      <w:szCs w:val="20"/>
    </w:rPr>
  </w:style>
  <w:style w:type="paragraph" w:styleId="TOCHeading">
    <w:name w:val="TOC Heading"/>
    <w:uiPriority w:val="39"/>
    <w:rsid w:val="00E9524C"/>
    <w:pPr>
      <w:keepNext/>
      <w:spacing w:before="240" w:after="240" w:line="288" w:lineRule="auto"/>
    </w:pPr>
    <w:rPr>
      <w:rFonts w:ascii="Arial" w:eastAsia="Times New Roman" w:hAnsi="Arial" w:cs="Arial"/>
      <w:b/>
      <w:bCs/>
      <w:color w:val="172A54"/>
      <w:kern w:val="32"/>
      <w:sz w:val="36"/>
      <w:szCs w:val="32"/>
      <w:lang w:eastAsia="en-GB"/>
    </w:rPr>
  </w:style>
  <w:style w:type="character" w:customStyle="1" w:styleId="Underline">
    <w:name w:val="Underline"/>
    <w:basedOn w:val="DefaultParagraphFont"/>
    <w:rsid w:val="00952790"/>
    <w:rPr>
      <w:u w:val="single"/>
    </w:rPr>
  </w:style>
  <w:style w:type="character" w:styleId="Hyperlink">
    <w:name w:val="Hyperlink"/>
    <w:basedOn w:val="DefaultParagraphFont"/>
    <w:uiPriority w:val="99"/>
    <w:unhideWhenUsed/>
    <w:rsid w:val="00473EA7"/>
    <w:rPr>
      <w:color w:val="0000FF" w:themeColor="hyperlink"/>
      <w:u w:val="single"/>
    </w:rPr>
  </w:style>
  <w:style w:type="character" w:styleId="BookTitle">
    <w:name w:val="Book Title"/>
    <w:basedOn w:val="DefaultParagraphFont"/>
    <w:uiPriority w:val="33"/>
    <w:rsid w:val="00952790"/>
    <w:rPr>
      <w:b/>
      <w:bCs/>
      <w:i/>
      <w:iCs/>
      <w:spacing w:val="5"/>
    </w:rPr>
  </w:style>
  <w:style w:type="paragraph" w:customStyle="1" w:styleId="Source">
    <w:name w:val="Source"/>
    <w:basedOn w:val="Normal"/>
    <w:next w:val="Normal"/>
    <w:link w:val="SourceChar"/>
    <w:uiPriority w:val="13"/>
    <w:qFormat/>
    <w:rsid w:val="003618A6"/>
    <w:pPr>
      <w:spacing w:before="0"/>
    </w:pPr>
    <w:rPr>
      <w:i/>
      <w:sz w:val="18"/>
      <w:szCs w:val="18"/>
    </w:rPr>
  </w:style>
  <w:style w:type="character" w:customStyle="1" w:styleId="SourceChar">
    <w:name w:val="Source Char"/>
    <w:basedOn w:val="DefaultParagraphFont"/>
    <w:link w:val="Source"/>
    <w:uiPriority w:val="13"/>
    <w:rsid w:val="00E9524C"/>
    <w:rPr>
      <w:rFonts w:ascii="Arial" w:eastAsia="Times New Roman" w:hAnsi="Arial" w:cs="Times New Roman"/>
      <w:i/>
      <w:sz w:val="18"/>
      <w:szCs w:val="18"/>
      <w:lang w:eastAsia="en-GB"/>
    </w:rPr>
  </w:style>
  <w:style w:type="paragraph" w:customStyle="1" w:styleId="BulletL2">
    <w:name w:val="Bullet L2"/>
    <w:basedOn w:val="ListParagraph"/>
    <w:uiPriority w:val="99"/>
    <w:rsid w:val="00E80B06"/>
    <w:pPr>
      <w:numPr>
        <w:ilvl w:val="1"/>
      </w:numPr>
      <w:ind w:left="851"/>
      <w:jc w:val="left"/>
    </w:pPr>
  </w:style>
  <w:style w:type="character" w:styleId="IntenseEmphasis">
    <w:name w:val="Intense Emphasis"/>
    <w:basedOn w:val="DefaultParagraphFont"/>
    <w:uiPriority w:val="21"/>
    <w:rsid w:val="00473EA7"/>
    <w:rPr>
      <w:b/>
      <w:bCs/>
      <w:i/>
      <w:iCs/>
      <w:color w:val="07BCC6" w:themeColor="background2"/>
    </w:rPr>
  </w:style>
  <w:style w:type="paragraph" w:styleId="IntenseQuote">
    <w:name w:val="Intense Quote"/>
    <w:basedOn w:val="Normal"/>
    <w:next w:val="Normal"/>
    <w:link w:val="IntenseQuoteChar"/>
    <w:uiPriority w:val="18"/>
    <w:qFormat/>
    <w:rsid w:val="0051295A"/>
    <w:pPr>
      <w:pBdr>
        <w:top w:val="single" w:sz="12" w:space="10" w:color="07BCC6" w:themeColor="background2"/>
        <w:bottom w:val="single" w:sz="12" w:space="10" w:color="07BCC6" w:themeColor="background2"/>
      </w:pBdr>
      <w:spacing w:before="360" w:after="360"/>
      <w:ind w:left="864" w:right="864"/>
      <w:jc w:val="center"/>
    </w:pPr>
    <w:rPr>
      <w:i/>
      <w:iCs/>
      <w:color w:val="172A54"/>
    </w:rPr>
  </w:style>
  <w:style w:type="character" w:customStyle="1" w:styleId="IntenseQuoteChar">
    <w:name w:val="Intense Quote Char"/>
    <w:basedOn w:val="DefaultParagraphFont"/>
    <w:link w:val="IntenseQuote"/>
    <w:uiPriority w:val="18"/>
    <w:rsid w:val="00E9524C"/>
    <w:rPr>
      <w:rFonts w:ascii="Arial" w:eastAsia="Times New Roman" w:hAnsi="Arial" w:cs="Times New Roman"/>
      <w:i/>
      <w:iCs/>
      <w:color w:val="172A54"/>
      <w:sz w:val="20"/>
      <w:szCs w:val="24"/>
      <w:lang w:eastAsia="en-GB"/>
    </w:rPr>
  </w:style>
  <w:style w:type="paragraph" w:customStyle="1" w:styleId="IntenseQuote-NumberedParas">
    <w:name w:val="Intense Quote - Numbered Paras"/>
    <w:basedOn w:val="IntenseQuote"/>
    <w:uiPriority w:val="31"/>
    <w:rsid w:val="006A1482"/>
    <w:pPr>
      <w:ind w:left="1418"/>
    </w:pPr>
  </w:style>
  <w:style w:type="paragraph" w:customStyle="1" w:styleId="TableFigureHeading">
    <w:name w:val="Table / Figure Heading"/>
    <w:basedOn w:val="Tabletext"/>
    <w:link w:val="TableFigureHeadingChar"/>
    <w:uiPriority w:val="10"/>
    <w:qFormat/>
    <w:rsid w:val="00936C5F"/>
    <w:pPr>
      <w:spacing w:before="240"/>
    </w:pPr>
    <w:rPr>
      <w:b/>
      <w:bCs/>
    </w:rPr>
  </w:style>
  <w:style w:type="character" w:customStyle="1" w:styleId="TabletextChar">
    <w:name w:val="Table text Char"/>
    <w:basedOn w:val="DefaultParagraphFont"/>
    <w:link w:val="Tabletext"/>
    <w:uiPriority w:val="11"/>
    <w:rsid w:val="00936C5F"/>
    <w:rPr>
      <w:rFonts w:ascii="PT Sans" w:eastAsia="Times New Roman" w:hAnsi="PT Sans" w:cs="Times New Roman"/>
      <w:sz w:val="18"/>
      <w:szCs w:val="18"/>
      <w:lang w:eastAsia="en-GB"/>
    </w:rPr>
  </w:style>
  <w:style w:type="character" w:customStyle="1" w:styleId="TableFigureHeadingChar">
    <w:name w:val="Table / Figure Heading Char"/>
    <w:basedOn w:val="TabletextChar"/>
    <w:link w:val="TableFigureHeading"/>
    <w:uiPriority w:val="10"/>
    <w:rsid w:val="00936C5F"/>
    <w:rPr>
      <w:rFonts w:ascii="PT Sans" w:eastAsia="Times New Roman" w:hAnsi="PT Sans" w:cs="Times New Roman"/>
      <w:b/>
      <w:bCs/>
      <w:sz w:val="18"/>
      <w:szCs w:val="18"/>
      <w:lang w:eastAsia="en-GB"/>
    </w:rPr>
  </w:style>
  <w:style w:type="paragraph" w:customStyle="1" w:styleId="TableText-1stRow">
    <w:name w:val="Table Text - 1st Row"/>
    <w:basedOn w:val="Tabletext"/>
    <w:rsid w:val="00153BA0"/>
    <w:pPr>
      <w:spacing w:before="60"/>
    </w:pPr>
    <w:rPr>
      <w:b/>
      <w:color w:val="FFFFFF" w:themeColor="background1"/>
    </w:rPr>
  </w:style>
  <w:style w:type="table" w:customStyle="1" w:styleId="StandardTable-Data">
    <w:name w:val="Standard Table - Data"/>
    <w:basedOn w:val="TableNormal"/>
    <w:uiPriority w:val="99"/>
    <w:rsid w:val="00DF3CF7"/>
    <w:pPr>
      <w:spacing w:after="0" w:line="240" w:lineRule="auto"/>
      <w:jc w:val="right"/>
    </w:pPr>
    <w:rPr>
      <w:sz w:val="20"/>
    </w:rPr>
    <w:tblPr>
      <w:tblBorders>
        <w:top w:val="single" w:sz="4" w:space="0" w:color="auto"/>
        <w:bottom w:val="single" w:sz="4" w:space="0" w:color="auto"/>
        <w:insideH w:val="single" w:sz="4" w:space="0" w:color="auto"/>
        <w:insideV w:val="single" w:sz="4" w:space="0" w:color="auto"/>
      </w:tblBorders>
    </w:tblPr>
    <w:tcPr>
      <w:vAlign w:val="center"/>
    </w:tcPr>
    <w:tblStylePr w:type="firstRow">
      <w:pPr>
        <w:jc w:val="center"/>
      </w:pPr>
      <w:rPr>
        <w:b/>
        <w:color w:val="FFFFFF" w:themeColor="background1"/>
      </w:rPr>
      <w:tblPr/>
      <w:tcPr>
        <w:shd w:val="clear" w:color="auto" w:fill="002856" w:themeFill="text1"/>
      </w:tcPr>
    </w:tblStylePr>
    <w:tblStylePr w:type="lastRow">
      <w:pPr>
        <w:jc w:val="right"/>
      </w:pPr>
      <w:rPr>
        <w:b/>
      </w:rPr>
    </w:tblStylePr>
    <w:tblStylePr w:type="firstCol">
      <w:pPr>
        <w:jc w:val="left"/>
      </w:pPr>
      <w:rPr>
        <w:b/>
      </w:rPr>
    </w:tblStylePr>
  </w:style>
  <w:style w:type="paragraph" w:customStyle="1" w:styleId="ListParagraph-Highlight">
    <w:name w:val="List Paragraph - Highlight"/>
    <w:basedOn w:val="ListParagraph"/>
    <w:link w:val="ListParagraph-HighlightChar"/>
    <w:rsid w:val="00BD7ED4"/>
    <w:pPr>
      <w:ind w:left="426"/>
    </w:pPr>
  </w:style>
  <w:style w:type="paragraph" w:customStyle="1" w:styleId="BulletL1Highlight">
    <w:name w:val="Bullet L1: Highlight"/>
    <w:basedOn w:val="BodyText"/>
    <w:link w:val="BulletL1HighlightChar"/>
    <w:uiPriority w:val="9"/>
    <w:qFormat/>
    <w:rsid w:val="00936C5F"/>
    <w:pPr>
      <w:numPr>
        <w:numId w:val="4"/>
      </w:numPr>
      <w:spacing w:before="0" w:after="120"/>
      <w:ind w:left="425" w:hanging="357"/>
    </w:pPr>
  </w:style>
  <w:style w:type="character" w:customStyle="1" w:styleId="ListParagraphChar">
    <w:name w:val="List Paragraph Char"/>
    <w:aliases w:val="Bullet Point Char,Numbered Para 1 Char,Dot pt Char,No Spacing1 Char,List Paragraph Char Char Char Char,Indicator Text Char,List Paragraph1 Char,Bullet Points Char,Bullet 1 Char,MAIN CONTENT Char,List Paragraph12 Char,OBC Bullet Char"/>
    <w:basedOn w:val="DefaultParagraphFont"/>
    <w:link w:val="ListParagraph"/>
    <w:uiPriority w:val="34"/>
    <w:qFormat/>
    <w:rsid w:val="00BD7ED4"/>
    <w:rPr>
      <w:rFonts w:ascii="Arial" w:eastAsia="Times New Roman" w:hAnsi="Arial" w:cs="Arial"/>
      <w:sz w:val="20"/>
      <w:lang w:eastAsia="en-GB"/>
    </w:rPr>
  </w:style>
  <w:style w:type="character" w:customStyle="1" w:styleId="ListParagraph-HighlightChar">
    <w:name w:val="List Paragraph - Highlight Char"/>
    <w:basedOn w:val="ListParagraphChar"/>
    <w:link w:val="ListParagraph-Highlight"/>
    <w:rsid w:val="00BD7ED4"/>
    <w:rPr>
      <w:rFonts w:ascii="Arial" w:eastAsia="Times New Roman" w:hAnsi="Arial" w:cs="Arial"/>
      <w:sz w:val="20"/>
      <w:lang w:eastAsia="en-GB"/>
    </w:rPr>
  </w:style>
  <w:style w:type="paragraph" w:styleId="BlockText">
    <w:name w:val="Block Text"/>
    <w:basedOn w:val="Normal"/>
    <w:uiPriority w:val="99"/>
    <w:unhideWhenUsed/>
    <w:rsid w:val="006A1482"/>
    <w:pPr>
      <w:pBdr>
        <w:top w:val="single" w:sz="2" w:space="10" w:color="00A887" w:themeColor="accent1"/>
        <w:left w:val="single" w:sz="2" w:space="10" w:color="00A887" w:themeColor="accent1"/>
        <w:bottom w:val="single" w:sz="2" w:space="10" w:color="00A887" w:themeColor="accent1"/>
        <w:right w:val="single" w:sz="2" w:space="10" w:color="00A887" w:themeColor="accent1"/>
      </w:pBdr>
      <w:ind w:left="1152" w:right="1152"/>
    </w:pPr>
    <w:rPr>
      <w:rFonts w:asciiTheme="minorHAnsi" w:eastAsiaTheme="minorEastAsia" w:hAnsiTheme="minorHAnsi" w:cstheme="minorBidi"/>
      <w:i/>
      <w:iCs/>
      <w:color w:val="00A887" w:themeColor="accent1"/>
    </w:rPr>
  </w:style>
  <w:style w:type="paragraph" w:customStyle="1" w:styleId="BulletL2Highlight">
    <w:name w:val="Bullet L2: Highlight"/>
    <w:basedOn w:val="BodyText"/>
    <w:link w:val="BulletL2HighlightChar"/>
    <w:uiPriority w:val="99"/>
    <w:rsid w:val="00936C5F"/>
    <w:pPr>
      <w:numPr>
        <w:ilvl w:val="1"/>
        <w:numId w:val="4"/>
      </w:numPr>
      <w:spacing w:before="0" w:after="120"/>
      <w:ind w:left="851"/>
    </w:pPr>
  </w:style>
  <w:style w:type="character" w:customStyle="1" w:styleId="BulletL1HighlightChar">
    <w:name w:val="Bullet L1: Highlight Char"/>
    <w:basedOn w:val="BodyTextChar"/>
    <w:link w:val="BulletL1Highlight"/>
    <w:uiPriority w:val="9"/>
    <w:rsid w:val="00936C5F"/>
    <w:rPr>
      <w:rFonts w:ascii="PT Sans" w:eastAsia="Times New Roman" w:hAnsi="PT Sans" w:cs="Times New Roman"/>
      <w:sz w:val="20"/>
      <w:szCs w:val="24"/>
      <w:lang w:eastAsia="en-GB"/>
    </w:rPr>
  </w:style>
  <w:style w:type="paragraph" w:customStyle="1" w:styleId="BulletL1NumberedParagraphs">
    <w:name w:val="Bullet L1: Numbered Paragraphs"/>
    <w:basedOn w:val="BulletL2Highlight"/>
    <w:next w:val="ListParagraph-Highlight"/>
    <w:uiPriority w:val="99"/>
    <w:rsid w:val="00870B7F"/>
    <w:pPr>
      <w:numPr>
        <w:ilvl w:val="0"/>
        <w:numId w:val="5"/>
      </w:numPr>
      <w:ind w:left="1094" w:hanging="357"/>
    </w:pPr>
  </w:style>
  <w:style w:type="character" w:customStyle="1" w:styleId="BulletL2HighlightChar">
    <w:name w:val="Bullet L2: Highlight Char"/>
    <w:basedOn w:val="BodyTextChar"/>
    <w:link w:val="BulletL2Highlight"/>
    <w:uiPriority w:val="99"/>
    <w:rsid w:val="00936C5F"/>
    <w:rPr>
      <w:rFonts w:ascii="PT Sans" w:eastAsia="Times New Roman" w:hAnsi="PT Sans" w:cs="Times New Roman"/>
      <w:sz w:val="20"/>
      <w:szCs w:val="24"/>
      <w:lang w:eastAsia="en-GB"/>
    </w:rPr>
  </w:style>
  <w:style w:type="paragraph" w:customStyle="1" w:styleId="BulletL2NumberedParagraphs">
    <w:name w:val="Bullet L2: Numbered Paragraphs"/>
    <w:basedOn w:val="ListParagraph"/>
    <w:uiPriority w:val="99"/>
    <w:rsid w:val="00473EA7"/>
    <w:pPr>
      <w:numPr>
        <w:numId w:val="6"/>
      </w:numPr>
      <w:ind w:left="1418" w:hanging="284"/>
      <w:jc w:val="left"/>
    </w:pPr>
  </w:style>
  <w:style w:type="paragraph" w:customStyle="1" w:styleId="BulletL1HighlightNumberedPara">
    <w:name w:val="Bullet L1: Highlight &amp; Numbered Para"/>
    <w:basedOn w:val="ListParagraph"/>
    <w:uiPriority w:val="99"/>
    <w:rsid w:val="00473EA7"/>
    <w:pPr>
      <w:numPr>
        <w:numId w:val="7"/>
      </w:numPr>
      <w:ind w:left="1094" w:hanging="357"/>
      <w:jc w:val="left"/>
    </w:pPr>
  </w:style>
  <w:style w:type="paragraph" w:customStyle="1" w:styleId="BulletL2HighlightNumberedPara">
    <w:name w:val="Bullet L2: Highlight &amp; Numbered Para"/>
    <w:basedOn w:val="TableFigureHeading"/>
    <w:uiPriority w:val="99"/>
    <w:rsid w:val="00507851"/>
    <w:pPr>
      <w:numPr>
        <w:numId w:val="8"/>
      </w:numPr>
      <w:spacing w:after="120" w:line="264" w:lineRule="auto"/>
      <w:ind w:left="1418" w:hanging="284"/>
    </w:pPr>
    <w:rPr>
      <w:b w:val="0"/>
      <w:bCs w:val="0"/>
    </w:rPr>
  </w:style>
  <w:style w:type="paragraph" w:customStyle="1" w:styleId="BulletL1">
    <w:name w:val="Bullet L1"/>
    <w:basedOn w:val="ListParagraph"/>
    <w:uiPriority w:val="8"/>
    <w:qFormat/>
    <w:rsid w:val="00473EA7"/>
    <w:pPr>
      <w:ind w:left="426"/>
      <w:jc w:val="left"/>
    </w:pPr>
  </w:style>
  <w:style w:type="character" w:customStyle="1" w:styleId="BalloonTextChar">
    <w:name w:val="Balloon Text Char"/>
    <w:basedOn w:val="DefaultParagraphFont"/>
    <w:link w:val="BalloonText"/>
    <w:uiPriority w:val="99"/>
    <w:rsid w:val="006A1482"/>
    <w:rPr>
      <w:rFonts w:ascii="Arial" w:eastAsia="Times New Roman" w:hAnsi="Arial" w:cs="Segoe UI"/>
      <w:sz w:val="18"/>
      <w:szCs w:val="18"/>
      <w:lang w:eastAsia="en-GB"/>
    </w:rPr>
  </w:style>
  <w:style w:type="paragraph" w:styleId="Bibliography">
    <w:name w:val="Bibliography"/>
    <w:basedOn w:val="Normal"/>
    <w:next w:val="Normal"/>
    <w:uiPriority w:val="37"/>
    <w:unhideWhenUsed/>
    <w:rsid w:val="006A1482"/>
  </w:style>
  <w:style w:type="paragraph" w:styleId="BodyText2">
    <w:name w:val="Body Text 2"/>
    <w:basedOn w:val="BodyText"/>
    <w:link w:val="BodyText2Char"/>
    <w:uiPriority w:val="99"/>
    <w:unhideWhenUsed/>
    <w:rsid w:val="006A1482"/>
  </w:style>
  <w:style w:type="character" w:customStyle="1" w:styleId="BodyText2Char">
    <w:name w:val="Body Text 2 Char"/>
    <w:basedOn w:val="DefaultParagraphFont"/>
    <w:link w:val="BodyText2"/>
    <w:uiPriority w:val="99"/>
    <w:rsid w:val="006A1482"/>
    <w:rPr>
      <w:rFonts w:ascii="Arial" w:eastAsia="Times New Roman" w:hAnsi="Arial" w:cs="Times New Roman"/>
      <w:sz w:val="20"/>
      <w:szCs w:val="24"/>
      <w:lang w:eastAsia="en-GB"/>
    </w:rPr>
  </w:style>
  <w:style w:type="paragraph" w:styleId="BodyText3">
    <w:name w:val="Body Text 3"/>
    <w:basedOn w:val="BodyText2"/>
    <w:link w:val="BodyText3Char"/>
    <w:uiPriority w:val="99"/>
    <w:unhideWhenUsed/>
    <w:rsid w:val="006A1482"/>
  </w:style>
  <w:style w:type="character" w:customStyle="1" w:styleId="BodyText3Char">
    <w:name w:val="Body Text 3 Char"/>
    <w:basedOn w:val="DefaultParagraphFont"/>
    <w:link w:val="BodyText3"/>
    <w:uiPriority w:val="99"/>
    <w:rsid w:val="006A1482"/>
    <w:rPr>
      <w:rFonts w:ascii="Arial" w:eastAsia="Times New Roman" w:hAnsi="Arial" w:cs="Times New Roman"/>
      <w:sz w:val="20"/>
      <w:szCs w:val="24"/>
      <w:lang w:eastAsia="en-GB"/>
    </w:rPr>
  </w:style>
  <w:style w:type="paragraph" w:styleId="BodyTextFirstIndent">
    <w:name w:val="Body Text First Indent"/>
    <w:basedOn w:val="BodyText"/>
    <w:link w:val="BodyTextFirstIndentChar"/>
    <w:uiPriority w:val="99"/>
    <w:unhideWhenUsed/>
    <w:rsid w:val="006A1482"/>
    <w:pPr>
      <w:ind w:firstLine="360"/>
    </w:pPr>
  </w:style>
  <w:style w:type="character" w:customStyle="1" w:styleId="BodyTextFirstIndentChar">
    <w:name w:val="Body Text First Indent Char"/>
    <w:basedOn w:val="BodyTextChar"/>
    <w:link w:val="BodyTextFirstIndent"/>
    <w:uiPriority w:val="99"/>
    <w:rsid w:val="006A1482"/>
    <w:rPr>
      <w:rFonts w:ascii="Arial" w:eastAsia="Times New Roman" w:hAnsi="Arial" w:cs="Times New Roman"/>
      <w:sz w:val="20"/>
      <w:szCs w:val="24"/>
      <w:lang w:eastAsia="en-GB"/>
    </w:rPr>
  </w:style>
  <w:style w:type="paragraph" w:styleId="BodyTextIndent">
    <w:name w:val="Body Text Indent"/>
    <w:basedOn w:val="Normal"/>
    <w:link w:val="BodyTextIndentChar"/>
    <w:uiPriority w:val="99"/>
    <w:unhideWhenUsed/>
    <w:rsid w:val="006A1482"/>
    <w:pPr>
      <w:spacing w:after="120"/>
      <w:ind w:left="283"/>
    </w:pPr>
  </w:style>
  <w:style w:type="character" w:customStyle="1" w:styleId="BodyTextIndentChar">
    <w:name w:val="Body Text Indent Char"/>
    <w:basedOn w:val="DefaultParagraphFont"/>
    <w:link w:val="BodyTextIndent"/>
    <w:uiPriority w:val="99"/>
    <w:rsid w:val="006A1482"/>
    <w:rPr>
      <w:rFonts w:ascii="Arial" w:eastAsia="Times New Roman" w:hAnsi="Arial" w:cs="Times New Roman"/>
      <w:sz w:val="20"/>
      <w:szCs w:val="24"/>
      <w:lang w:eastAsia="en-GB"/>
    </w:rPr>
  </w:style>
  <w:style w:type="paragraph" w:styleId="BodyTextFirstIndent2">
    <w:name w:val="Body Text First Indent 2"/>
    <w:basedOn w:val="BodyTextIndent"/>
    <w:link w:val="BodyTextFirstIndent2Char"/>
    <w:uiPriority w:val="99"/>
    <w:unhideWhenUsed/>
    <w:rsid w:val="006A1482"/>
    <w:pPr>
      <w:spacing w:after="240"/>
      <w:ind w:left="360" w:firstLine="360"/>
    </w:pPr>
  </w:style>
  <w:style w:type="character" w:customStyle="1" w:styleId="BodyTextFirstIndent2Char">
    <w:name w:val="Body Text First Indent 2 Char"/>
    <w:basedOn w:val="BodyTextIndentChar"/>
    <w:link w:val="BodyTextFirstIndent2"/>
    <w:uiPriority w:val="99"/>
    <w:rsid w:val="006A1482"/>
    <w:rPr>
      <w:rFonts w:ascii="Arial" w:eastAsia="Times New Roman" w:hAnsi="Arial" w:cs="Times New Roman"/>
      <w:sz w:val="20"/>
      <w:szCs w:val="24"/>
      <w:lang w:eastAsia="en-GB"/>
    </w:rPr>
  </w:style>
  <w:style w:type="paragraph" w:styleId="BodyTextIndent3">
    <w:name w:val="Body Text Indent 3"/>
    <w:basedOn w:val="BodyTextIndent2"/>
    <w:link w:val="BodyTextIndent3Char"/>
    <w:uiPriority w:val="99"/>
    <w:unhideWhenUsed/>
    <w:rsid w:val="006A1482"/>
  </w:style>
  <w:style w:type="character" w:customStyle="1" w:styleId="BodyTextIndent3Char">
    <w:name w:val="Body Text Indent 3 Char"/>
    <w:basedOn w:val="DefaultParagraphFont"/>
    <w:link w:val="BodyTextIndent3"/>
    <w:uiPriority w:val="99"/>
    <w:rsid w:val="006A1482"/>
    <w:rPr>
      <w:rFonts w:ascii="Arial" w:eastAsia="Times New Roman" w:hAnsi="Arial" w:cs="Times New Roman"/>
      <w:sz w:val="20"/>
      <w:szCs w:val="24"/>
      <w:lang w:eastAsia="en-GB"/>
    </w:rPr>
  </w:style>
  <w:style w:type="paragraph" w:styleId="Closing">
    <w:name w:val="Closing"/>
    <w:basedOn w:val="Normal"/>
    <w:link w:val="ClosingChar"/>
    <w:uiPriority w:val="99"/>
    <w:unhideWhenUsed/>
    <w:rsid w:val="00473EA7"/>
    <w:pPr>
      <w:spacing w:before="0" w:after="0" w:line="240" w:lineRule="auto"/>
      <w:ind w:left="4252"/>
    </w:pPr>
  </w:style>
  <w:style w:type="character" w:customStyle="1" w:styleId="ClosingChar">
    <w:name w:val="Closing Char"/>
    <w:basedOn w:val="DefaultParagraphFont"/>
    <w:link w:val="Closing"/>
    <w:uiPriority w:val="99"/>
    <w:rsid w:val="00473EA7"/>
    <w:rPr>
      <w:rFonts w:ascii="Arial" w:eastAsia="Times New Roman" w:hAnsi="Arial" w:cs="Times New Roman"/>
      <w:sz w:val="20"/>
      <w:szCs w:val="24"/>
      <w:lang w:eastAsia="en-GB"/>
    </w:rPr>
  </w:style>
  <w:style w:type="paragraph" w:styleId="Date">
    <w:name w:val="Date"/>
    <w:basedOn w:val="Normal"/>
    <w:next w:val="Normal"/>
    <w:link w:val="DateChar"/>
    <w:uiPriority w:val="99"/>
    <w:unhideWhenUsed/>
    <w:rsid w:val="00473EA7"/>
  </w:style>
  <w:style w:type="character" w:customStyle="1" w:styleId="DateChar">
    <w:name w:val="Date Char"/>
    <w:basedOn w:val="DefaultParagraphFont"/>
    <w:link w:val="Date"/>
    <w:uiPriority w:val="99"/>
    <w:rsid w:val="00473EA7"/>
    <w:rPr>
      <w:rFonts w:ascii="Arial" w:eastAsia="Times New Roman" w:hAnsi="Arial" w:cs="Times New Roman"/>
      <w:sz w:val="20"/>
      <w:szCs w:val="24"/>
      <w:lang w:eastAsia="en-GB"/>
    </w:rPr>
  </w:style>
  <w:style w:type="paragraph" w:styleId="DocumentMap">
    <w:name w:val="Document Map"/>
    <w:basedOn w:val="Normal"/>
    <w:link w:val="DocumentMapChar"/>
    <w:uiPriority w:val="99"/>
    <w:unhideWhenUsed/>
    <w:rsid w:val="00473EA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473EA7"/>
    <w:rPr>
      <w:rFonts w:ascii="Segoe UI" w:eastAsia="Times New Roman" w:hAnsi="Segoe UI" w:cs="Segoe UI"/>
      <w:sz w:val="16"/>
      <w:szCs w:val="16"/>
      <w:lang w:eastAsia="en-GB"/>
    </w:rPr>
  </w:style>
  <w:style w:type="paragraph" w:styleId="E-mailSignature">
    <w:name w:val="E-mail Signature"/>
    <w:basedOn w:val="Normal"/>
    <w:link w:val="E-mailSignatureChar"/>
    <w:uiPriority w:val="99"/>
    <w:unhideWhenUsed/>
    <w:rsid w:val="00473EA7"/>
    <w:pPr>
      <w:spacing w:before="0" w:after="0" w:line="240" w:lineRule="auto"/>
    </w:pPr>
  </w:style>
  <w:style w:type="character" w:customStyle="1" w:styleId="E-mailSignatureChar">
    <w:name w:val="E-mail Signature Char"/>
    <w:basedOn w:val="DefaultParagraphFont"/>
    <w:link w:val="E-mailSignature"/>
    <w:uiPriority w:val="99"/>
    <w:rsid w:val="00473EA7"/>
    <w:rPr>
      <w:rFonts w:ascii="Arial" w:eastAsia="Times New Roman" w:hAnsi="Arial" w:cs="Times New Roman"/>
      <w:sz w:val="20"/>
      <w:szCs w:val="24"/>
      <w:lang w:eastAsia="en-GB"/>
    </w:rPr>
  </w:style>
  <w:style w:type="character" w:styleId="Emphasis">
    <w:name w:val="Emphasis"/>
    <w:basedOn w:val="DefaultParagraphFont"/>
    <w:uiPriority w:val="20"/>
    <w:qFormat/>
    <w:rsid w:val="00473EA7"/>
    <w:rPr>
      <w:i/>
      <w:iCs/>
      <w:color w:val="07BCC6" w:themeColor="background2"/>
    </w:rPr>
  </w:style>
  <w:style w:type="character" w:styleId="EndnoteReference">
    <w:name w:val="endnote reference"/>
    <w:basedOn w:val="DefaultParagraphFont"/>
    <w:uiPriority w:val="99"/>
    <w:unhideWhenUsed/>
    <w:rsid w:val="00473EA7"/>
    <w:rPr>
      <w:vertAlign w:val="superscript"/>
    </w:rPr>
  </w:style>
  <w:style w:type="paragraph" w:styleId="EndnoteText">
    <w:name w:val="endnote text"/>
    <w:basedOn w:val="Normal"/>
    <w:link w:val="EndnoteTextChar"/>
    <w:uiPriority w:val="99"/>
    <w:unhideWhenUsed/>
    <w:rsid w:val="00473EA7"/>
    <w:pPr>
      <w:spacing w:before="0" w:after="0" w:line="240" w:lineRule="auto"/>
    </w:pPr>
    <w:rPr>
      <w:szCs w:val="20"/>
    </w:rPr>
  </w:style>
  <w:style w:type="character" w:customStyle="1" w:styleId="EndnoteTextChar">
    <w:name w:val="Endnote Text Char"/>
    <w:basedOn w:val="DefaultParagraphFont"/>
    <w:link w:val="EndnoteText"/>
    <w:uiPriority w:val="99"/>
    <w:rsid w:val="00473EA7"/>
    <w:rPr>
      <w:rFonts w:ascii="Arial" w:eastAsia="Times New Roman" w:hAnsi="Arial" w:cs="Times New Roman"/>
      <w:sz w:val="20"/>
      <w:szCs w:val="20"/>
      <w:lang w:eastAsia="en-GB"/>
    </w:rPr>
  </w:style>
  <w:style w:type="paragraph" w:styleId="EnvelopeAddress">
    <w:name w:val="envelope address"/>
    <w:basedOn w:val="Normal"/>
    <w:uiPriority w:val="99"/>
    <w:unhideWhenUsed/>
    <w:rsid w:val="00473EA7"/>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473EA7"/>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unhideWhenUsed/>
    <w:rsid w:val="00473EA7"/>
    <w:rPr>
      <w:color w:val="000000" w:themeColor="followedHyperlink"/>
      <w:u w:val="single"/>
    </w:rPr>
  </w:style>
  <w:style w:type="character" w:styleId="Hashtag">
    <w:name w:val="Hashtag"/>
    <w:basedOn w:val="DefaultParagraphFont"/>
    <w:uiPriority w:val="99"/>
    <w:unhideWhenUsed/>
    <w:rsid w:val="00473EA7"/>
    <w:rPr>
      <w:color w:val="2B579A"/>
      <w:shd w:val="clear" w:color="auto" w:fill="E1DFDD"/>
    </w:rPr>
  </w:style>
  <w:style w:type="character" w:styleId="HTMLAcronym">
    <w:name w:val="HTML Acronym"/>
    <w:basedOn w:val="DefaultParagraphFont"/>
    <w:uiPriority w:val="99"/>
    <w:unhideWhenUsed/>
    <w:rsid w:val="00473EA7"/>
  </w:style>
  <w:style w:type="paragraph" w:styleId="HTMLAddress">
    <w:name w:val="HTML Address"/>
    <w:basedOn w:val="Normal"/>
    <w:link w:val="HTMLAddressChar"/>
    <w:uiPriority w:val="99"/>
    <w:unhideWhenUsed/>
    <w:rsid w:val="00473EA7"/>
    <w:pPr>
      <w:spacing w:before="0" w:after="0" w:line="240" w:lineRule="auto"/>
    </w:pPr>
    <w:rPr>
      <w:i/>
      <w:iCs/>
    </w:rPr>
  </w:style>
  <w:style w:type="character" w:customStyle="1" w:styleId="HTMLAddressChar">
    <w:name w:val="HTML Address Char"/>
    <w:basedOn w:val="DefaultParagraphFont"/>
    <w:link w:val="HTMLAddress"/>
    <w:uiPriority w:val="99"/>
    <w:rsid w:val="00473EA7"/>
    <w:rPr>
      <w:rFonts w:ascii="Arial" w:eastAsia="Times New Roman" w:hAnsi="Arial" w:cs="Times New Roman"/>
      <w:i/>
      <w:iCs/>
      <w:sz w:val="20"/>
      <w:szCs w:val="24"/>
      <w:lang w:eastAsia="en-GB"/>
    </w:rPr>
  </w:style>
  <w:style w:type="character" w:styleId="HTMLCite">
    <w:name w:val="HTML Cite"/>
    <w:basedOn w:val="DefaultParagraphFont"/>
    <w:uiPriority w:val="99"/>
    <w:unhideWhenUsed/>
    <w:rsid w:val="00473EA7"/>
    <w:rPr>
      <w:i/>
      <w:iCs/>
    </w:rPr>
  </w:style>
  <w:style w:type="character" w:styleId="HTMLCode">
    <w:name w:val="HTML Code"/>
    <w:basedOn w:val="DefaultParagraphFont"/>
    <w:uiPriority w:val="99"/>
    <w:unhideWhenUsed/>
    <w:rsid w:val="00473EA7"/>
    <w:rPr>
      <w:rFonts w:ascii="Consolas" w:hAnsi="Consolas"/>
      <w:sz w:val="20"/>
      <w:szCs w:val="20"/>
    </w:rPr>
  </w:style>
  <w:style w:type="character" w:styleId="HTMLDefinition">
    <w:name w:val="HTML Definition"/>
    <w:basedOn w:val="DefaultParagraphFont"/>
    <w:uiPriority w:val="99"/>
    <w:unhideWhenUsed/>
    <w:rsid w:val="00473EA7"/>
    <w:rPr>
      <w:i/>
      <w:iCs/>
    </w:rPr>
  </w:style>
  <w:style w:type="character" w:styleId="HTMLKeyboard">
    <w:name w:val="HTML Keyboard"/>
    <w:basedOn w:val="DefaultParagraphFont"/>
    <w:uiPriority w:val="99"/>
    <w:unhideWhenUsed/>
    <w:rsid w:val="00473EA7"/>
    <w:rPr>
      <w:rFonts w:ascii="Consolas" w:hAnsi="Consolas"/>
      <w:sz w:val="20"/>
      <w:szCs w:val="20"/>
    </w:rPr>
  </w:style>
  <w:style w:type="paragraph" w:styleId="HTMLPreformatted">
    <w:name w:val="HTML Preformatted"/>
    <w:basedOn w:val="Normal"/>
    <w:link w:val="HTMLPreformattedChar"/>
    <w:uiPriority w:val="99"/>
    <w:unhideWhenUsed/>
    <w:rsid w:val="00473EA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rsid w:val="00473EA7"/>
    <w:rPr>
      <w:rFonts w:ascii="Consolas" w:eastAsia="Times New Roman" w:hAnsi="Consolas" w:cs="Times New Roman"/>
      <w:sz w:val="20"/>
      <w:szCs w:val="20"/>
      <w:lang w:eastAsia="en-GB"/>
    </w:rPr>
  </w:style>
  <w:style w:type="character" w:styleId="HTMLSample">
    <w:name w:val="HTML Sample"/>
    <w:basedOn w:val="DefaultParagraphFont"/>
    <w:uiPriority w:val="99"/>
    <w:unhideWhenUsed/>
    <w:rsid w:val="00473EA7"/>
    <w:rPr>
      <w:rFonts w:ascii="Consolas" w:hAnsi="Consolas"/>
      <w:sz w:val="24"/>
      <w:szCs w:val="24"/>
    </w:rPr>
  </w:style>
  <w:style w:type="character" w:styleId="HTMLTypewriter">
    <w:name w:val="HTML Typewriter"/>
    <w:basedOn w:val="DefaultParagraphFont"/>
    <w:uiPriority w:val="99"/>
    <w:unhideWhenUsed/>
    <w:rsid w:val="00473EA7"/>
    <w:rPr>
      <w:rFonts w:ascii="Consolas" w:hAnsi="Consolas"/>
      <w:sz w:val="20"/>
      <w:szCs w:val="20"/>
    </w:rPr>
  </w:style>
  <w:style w:type="character" w:styleId="HTMLVariable">
    <w:name w:val="HTML Variable"/>
    <w:basedOn w:val="DefaultParagraphFont"/>
    <w:uiPriority w:val="99"/>
    <w:unhideWhenUsed/>
    <w:rsid w:val="00473EA7"/>
    <w:rPr>
      <w:i/>
      <w:iCs/>
    </w:rPr>
  </w:style>
  <w:style w:type="paragraph" w:styleId="Index2">
    <w:name w:val="index 2"/>
    <w:basedOn w:val="Normal"/>
    <w:next w:val="Normal"/>
    <w:autoRedefine/>
    <w:uiPriority w:val="99"/>
    <w:unhideWhenUsed/>
    <w:rsid w:val="00473EA7"/>
    <w:pPr>
      <w:spacing w:before="0" w:after="0" w:line="240" w:lineRule="auto"/>
      <w:ind w:left="400" w:hanging="200"/>
    </w:pPr>
  </w:style>
  <w:style w:type="paragraph" w:styleId="Index3">
    <w:name w:val="index 3"/>
    <w:basedOn w:val="Normal"/>
    <w:next w:val="Normal"/>
    <w:autoRedefine/>
    <w:uiPriority w:val="99"/>
    <w:unhideWhenUsed/>
    <w:rsid w:val="00473EA7"/>
    <w:pPr>
      <w:spacing w:before="0" w:after="0" w:line="240" w:lineRule="auto"/>
      <w:ind w:left="600" w:hanging="200"/>
    </w:pPr>
  </w:style>
  <w:style w:type="paragraph" w:styleId="Index4">
    <w:name w:val="index 4"/>
    <w:basedOn w:val="Normal"/>
    <w:next w:val="Normal"/>
    <w:autoRedefine/>
    <w:uiPriority w:val="99"/>
    <w:unhideWhenUsed/>
    <w:rsid w:val="00473EA7"/>
    <w:pPr>
      <w:spacing w:before="0" w:after="0" w:line="240" w:lineRule="auto"/>
      <w:ind w:left="800" w:hanging="200"/>
    </w:pPr>
  </w:style>
  <w:style w:type="paragraph" w:styleId="IndexHeading">
    <w:name w:val="index heading"/>
    <w:basedOn w:val="Normal"/>
    <w:next w:val="Index1"/>
    <w:uiPriority w:val="99"/>
    <w:unhideWhenUsed/>
    <w:rsid w:val="00473EA7"/>
    <w:rPr>
      <w:rFonts w:asciiTheme="majorHAnsi" w:eastAsiaTheme="majorEastAsia" w:hAnsiTheme="majorHAnsi" w:cstheme="majorBidi"/>
      <w:b/>
      <w:bCs/>
    </w:rPr>
  </w:style>
  <w:style w:type="character" w:styleId="IntenseReference">
    <w:name w:val="Intense Reference"/>
    <w:basedOn w:val="DefaultParagraphFont"/>
    <w:uiPriority w:val="32"/>
    <w:rsid w:val="00473EA7"/>
    <w:rPr>
      <w:b/>
      <w:bCs/>
      <w:smallCaps/>
      <w:color w:val="00A887" w:themeColor="accent1"/>
      <w:spacing w:val="5"/>
    </w:rPr>
  </w:style>
  <w:style w:type="character" w:styleId="LineNumber">
    <w:name w:val="line number"/>
    <w:basedOn w:val="DefaultParagraphFont"/>
    <w:uiPriority w:val="99"/>
    <w:unhideWhenUsed/>
    <w:rsid w:val="00473EA7"/>
  </w:style>
  <w:style w:type="paragraph" w:styleId="List">
    <w:name w:val="List"/>
    <w:basedOn w:val="Normal"/>
    <w:uiPriority w:val="99"/>
    <w:unhideWhenUsed/>
    <w:rsid w:val="00473EA7"/>
    <w:pPr>
      <w:ind w:left="283" w:hanging="283"/>
      <w:contextualSpacing/>
    </w:pPr>
  </w:style>
  <w:style w:type="paragraph" w:styleId="ListBullet">
    <w:name w:val="List Bullet"/>
    <w:basedOn w:val="Normal"/>
    <w:uiPriority w:val="99"/>
    <w:unhideWhenUsed/>
    <w:rsid w:val="00473EA7"/>
    <w:pPr>
      <w:tabs>
        <w:tab w:val="num" w:pos="360"/>
      </w:tabs>
      <w:contextualSpacing/>
    </w:pPr>
  </w:style>
  <w:style w:type="paragraph" w:styleId="MacroText">
    <w:name w:val="macro"/>
    <w:link w:val="MacroTextChar"/>
    <w:uiPriority w:val="99"/>
    <w:unhideWhenUsed/>
    <w:rsid w:val="00473EA7"/>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eastAsia="Times New Roman" w:hAnsi="Consolas" w:cs="Times New Roman"/>
      <w:sz w:val="20"/>
      <w:szCs w:val="20"/>
      <w:lang w:eastAsia="en-GB"/>
    </w:rPr>
  </w:style>
  <w:style w:type="character" w:customStyle="1" w:styleId="MacroTextChar">
    <w:name w:val="Macro Text Char"/>
    <w:basedOn w:val="DefaultParagraphFont"/>
    <w:link w:val="MacroText"/>
    <w:uiPriority w:val="99"/>
    <w:rsid w:val="00473EA7"/>
    <w:rPr>
      <w:rFonts w:ascii="Consolas" w:eastAsia="Times New Roman" w:hAnsi="Consolas" w:cs="Times New Roman"/>
      <w:sz w:val="20"/>
      <w:szCs w:val="20"/>
      <w:lang w:eastAsia="en-GB"/>
    </w:rPr>
  </w:style>
  <w:style w:type="character" w:styleId="Mention">
    <w:name w:val="Mention"/>
    <w:basedOn w:val="DefaultParagraphFont"/>
    <w:uiPriority w:val="99"/>
    <w:unhideWhenUsed/>
    <w:rsid w:val="00473EA7"/>
    <w:rPr>
      <w:color w:val="2B579A"/>
      <w:shd w:val="clear" w:color="auto" w:fill="E1DFDD"/>
    </w:rPr>
  </w:style>
  <w:style w:type="paragraph" w:styleId="MessageHeader">
    <w:name w:val="Message Header"/>
    <w:basedOn w:val="Normal"/>
    <w:link w:val="MessageHeaderChar"/>
    <w:uiPriority w:val="99"/>
    <w:unhideWhenUsed/>
    <w:rsid w:val="00473EA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473EA7"/>
    <w:rPr>
      <w:rFonts w:asciiTheme="majorHAnsi" w:eastAsiaTheme="majorEastAsia" w:hAnsiTheme="majorHAnsi" w:cstheme="majorBidi"/>
      <w:sz w:val="24"/>
      <w:szCs w:val="24"/>
      <w:shd w:val="pct20" w:color="auto" w:fill="auto"/>
      <w:lang w:eastAsia="en-GB"/>
    </w:rPr>
  </w:style>
  <w:style w:type="paragraph" w:styleId="ListBullet4">
    <w:name w:val="List Bullet 4"/>
    <w:basedOn w:val="Normal"/>
    <w:uiPriority w:val="99"/>
    <w:unhideWhenUsed/>
    <w:rsid w:val="00473EA7"/>
    <w:pPr>
      <w:tabs>
        <w:tab w:val="num" w:pos="1209"/>
      </w:tabs>
      <w:ind w:left="849"/>
      <w:contextualSpacing/>
    </w:pPr>
  </w:style>
  <w:style w:type="paragraph" w:styleId="NormalWeb">
    <w:name w:val="Normal (Web)"/>
    <w:basedOn w:val="Normal"/>
    <w:uiPriority w:val="99"/>
    <w:unhideWhenUsed/>
    <w:rsid w:val="00473EA7"/>
  </w:style>
  <w:style w:type="paragraph" w:styleId="NormalIndent">
    <w:name w:val="Normal Indent"/>
    <w:basedOn w:val="Normal"/>
    <w:uiPriority w:val="99"/>
    <w:unhideWhenUsed/>
    <w:rsid w:val="00473EA7"/>
    <w:pPr>
      <w:ind w:left="720"/>
    </w:pPr>
  </w:style>
  <w:style w:type="paragraph" w:styleId="NoteHeading">
    <w:name w:val="Note Heading"/>
    <w:basedOn w:val="Normal"/>
    <w:next w:val="Normal"/>
    <w:link w:val="NoteHeadingChar"/>
    <w:uiPriority w:val="99"/>
    <w:unhideWhenUsed/>
    <w:rsid w:val="00473EA7"/>
    <w:pPr>
      <w:spacing w:before="0" w:after="0" w:line="240" w:lineRule="auto"/>
    </w:pPr>
  </w:style>
  <w:style w:type="character" w:customStyle="1" w:styleId="NoteHeadingChar">
    <w:name w:val="Note Heading Char"/>
    <w:basedOn w:val="DefaultParagraphFont"/>
    <w:link w:val="NoteHeading"/>
    <w:uiPriority w:val="99"/>
    <w:rsid w:val="00473EA7"/>
    <w:rPr>
      <w:rFonts w:ascii="Arial" w:eastAsia="Times New Roman" w:hAnsi="Arial" w:cs="Times New Roman"/>
      <w:sz w:val="20"/>
      <w:szCs w:val="24"/>
      <w:lang w:eastAsia="en-GB"/>
    </w:rPr>
  </w:style>
  <w:style w:type="character" w:styleId="PageNumber">
    <w:name w:val="page number"/>
    <w:basedOn w:val="DefaultParagraphFont"/>
    <w:uiPriority w:val="99"/>
    <w:unhideWhenUsed/>
    <w:rsid w:val="00473EA7"/>
  </w:style>
  <w:style w:type="character" w:styleId="PlaceholderText">
    <w:name w:val="Placeholder Text"/>
    <w:basedOn w:val="DefaultParagraphFont"/>
    <w:uiPriority w:val="99"/>
    <w:semiHidden/>
    <w:rsid w:val="00473EA7"/>
    <w:rPr>
      <w:color w:val="808080"/>
    </w:rPr>
  </w:style>
  <w:style w:type="paragraph" w:styleId="PlainText">
    <w:name w:val="Plain Text"/>
    <w:basedOn w:val="Normal"/>
    <w:link w:val="PlainTextChar"/>
    <w:uiPriority w:val="99"/>
    <w:unhideWhenUsed/>
    <w:rsid w:val="00473EA7"/>
  </w:style>
  <w:style w:type="character" w:customStyle="1" w:styleId="PlainTextChar">
    <w:name w:val="Plain Text Char"/>
    <w:basedOn w:val="DefaultParagraphFont"/>
    <w:link w:val="PlainText"/>
    <w:uiPriority w:val="99"/>
    <w:rsid w:val="00473EA7"/>
    <w:rPr>
      <w:rFonts w:ascii="Arial" w:eastAsia="Times New Roman" w:hAnsi="Arial" w:cs="Times New Roman"/>
      <w:sz w:val="20"/>
      <w:szCs w:val="24"/>
      <w:lang w:eastAsia="en-GB"/>
    </w:rPr>
  </w:style>
  <w:style w:type="paragraph" w:styleId="NoSpacing">
    <w:name w:val="No Spacing"/>
    <w:uiPriority w:val="1"/>
    <w:rsid w:val="00473EA7"/>
    <w:pPr>
      <w:spacing w:after="0" w:line="240" w:lineRule="auto"/>
    </w:pPr>
    <w:rPr>
      <w:rFonts w:ascii="Arial" w:eastAsia="Times New Roman" w:hAnsi="Arial" w:cs="Times New Roman"/>
      <w:sz w:val="20"/>
      <w:szCs w:val="24"/>
      <w:lang w:eastAsia="en-GB"/>
    </w:rPr>
  </w:style>
  <w:style w:type="paragraph" w:styleId="Salutation">
    <w:name w:val="Salutation"/>
    <w:basedOn w:val="Normal"/>
    <w:next w:val="Normal"/>
    <w:link w:val="SalutationChar"/>
    <w:uiPriority w:val="99"/>
    <w:unhideWhenUsed/>
    <w:rsid w:val="00473EA7"/>
  </w:style>
  <w:style w:type="character" w:customStyle="1" w:styleId="SalutationChar">
    <w:name w:val="Salutation Char"/>
    <w:basedOn w:val="DefaultParagraphFont"/>
    <w:link w:val="Salutation"/>
    <w:uiPriority w:val="99"/>
    <w:rsid w:val="00473EA7"/>
    <w:rPr>
      <w:rFonts w:ascii="Arial" w:eastAsia="Times New Roman" w:hAnsi="Arial" w:cs="Times New Roman"/>
      <w:sz w:val="20"/>
      <w:szCs w:val="24"/>
      <w:lang w:eastAsia="en-GB"/>
    </w:rPr>
  </w:style>
  <w:style w:type="paragraph" w:styleId="Signature">
    <w:name w:val="Signature"/>
    <w:basedOn w:val="Normal"/>
    <w:link w:val="SignatureChar"/>
    <w:uiPriority w:val="99"/>
    <w:unhideWhenUsed/>
    <w:rsid w:val="00473EA7"/>
    <w:pPr>
      <w:spacing w:before="0" w:after="0" w:line="240" w:lineRule="auto"/>
      <w:ind w:left="4252"/>
    </w:pPr>
  </w:style>
  <w:style w:type="character" w:customStyle="1" w:styleId="SignatureChar">
    <w:name w:val="Signature Char"/>
    <w:basedOn w:val="DefaultParagraphFont"/>
    <w:link w:val="Signature"/>
    <w:uiPriority w:val="99"/>
    <w:rsid w:val="00473EA7"/>
    <w:rPr>
      <w:rFonts w:ascii="Arial" w:eastAsia="Times New Roman" w:hAnsi="Arial" w:cs="Times New Roman"/>
      <w:sz w:val="20"/>
      <w:szCs w:val="24"/>
      <w:lang w:eastAsia="en-GB"/>
    </w:rPr>
  </w:style>
  <w:style w:type="character" w:styleId="SmartHyperlink">
    <w:name w:val="Smart Hyperlink"/>
    <w:basedOn w:val="DefaultParagraphFont"/>
    <w:uiPriority w:val="99"/>
    <w:unhideWhenUsed/>
    <w:rsid w:val="00473EA7"/>
    <w:rPr>
      <w:u w:val="dotted"/>
    </w:rPr>
  </w:style>
  <w:style w:type="character" w:styleId="SmartLink">
    <w:name w:val="Smart Link"/>
    <w:basedOn w:val="DefaultParagraphFont"/>
    <w:uiPriority w:val="99"/>
    <w:unhideWhenUsed/>
    <w:rsid w:val="00473EA7"/>
    <w:rPr>
      <w:color w:val="0000FF"/>
      <w:u w:val="single"/>
      <w:shd w:val="clear" w:color="auto" w:fill="F3F2F1"/>
    </w:rPr>
  </w:style>
  <w:style w:type="character" w:styleId="Strong">
    <w:name w:val="Strong"/>
    <w:basedOn w:val="DefaultParagraphFont"/>
    <w:uiPriority w:val="16"/>
    <w:qFormat/>
    <w:rsid w:val="00473EA7"/>
    <w:rPr>
      <w:b/>
      <w:bCs/>
    </w:rPr>
  </w:style>
  <w:style w:type="character" w:styleId="SubtleEmphasis">
    <w:name w:val="Subtle Emphasis"/>
    <w:basedOn w:val="Emphasis"/>
    <w:uiPriority w:val="15"/>
    <w:qFormat/>
    <w:rsid w:val="00473EA7"/>
    <w:rPr>
      <w:i/>
      <w:iCs/>
      <w:color w:val="auto"/>
    </w:rPr>
  </w:style>
  <w:style w:type="character" w:styleId="SubtleReference">
    <w:name w:val="Subtle Reference"/>
    <w:basedOn w:val="DefaultParagraphFont"/>
    <w:uiPriority w:val="31"/>
    <w:rsid w:val="00473EA7"/>
    <w:rPr>
      <w:smallCaps/>
      <w:color w:val="002856" w:themeColor="text1"/>
    </w:rPr>
  </w:style>
  <w:style w:type="paragraph" w:styleId="Quote">
    <w:name w:val="Quote"/>
    <w:basedOn w:val="Normal"/>
    <w:next w:val="Normal"/>
    <w:link w:val="QuoteChar"/>
    <w:uiPriority w:val="17"/>
    <w:qFormat/>
    <w:rsid w:val="00473EA7"/>
    <w:pPr>
      <w:spacing w:before="200" w:after="160"/>
      <w:ind w:left="864" w:right="864"/>
      <w:jc w:val="center"/>
    </w:pPr>
    <w:rPr>
      <w:i/>
      <w:iCs/>
      <w:color w:val="002856" w:themeColor="text1"/>
    </w:rPr>
  </w:style>
  <w:style w:type="character" w:customStyle="1" w:styleId="QuoteChar">
    <w:name w:val="Quote Char"/>
    <w:basedOn w:val="DefaultParagraphFont"/>
    <w:link w:val="Quote"/>
    <w:uiPriority w:val="17"/>
    <w:rsid w:val="00E9524C"/>
    <w:rPr>
      <w:rFonts w:ascii="Arial" w:eastAsia="Times New Roman" w:hAnsi="Arial" w:cs="Times New Roman"/>
      <w:i/>
      <w:iCs/>
      <w:color w:val="002856" w:themeColor="text1"/>
      <w:sz w:val="20"/>
      <w:szCs w:val="24"/>
      <w:lang w:eastAsia="en-GB"/>
    </w:rPr>
  </w:style>
  <w:style w:type="paragraph" w:customStyle="1" w:styleId="Graph-ParagraphStyle">
    <w:name w:val="Graph - Paragraph Style"/>
    <w:basedOn w:val="Source"/>
    <w:uiPriority w:val="98"/>
    <w:rsid w:val="003618A6"/>
    <w:pPr>
      <w:spacing w:after="0"/>
    </w:pPr>
  </w:style>
  <w:style w:type="paragraph" w:customStyle="1" w:styleId="Appendix">
    <w:name w:val="Appendix"/>
    <w:basedOn w:val="Heading1"/>
    <w:next w:val="BodyText"/>
    <w:uiPriority w:val="98"/>
    <w:rsid w:val="00EE39F4"/>
    <w:pPr>
      <w:numPr>
        <w:numId w:val="0"/>
      </w:numPr>
    </w:pPr>
  </w:style>
  <w:style w:type="paragraph" w:customStyle="1" w:styleId="TableBullet">
    <w:name w:val="Table Bullet"/>
    <w:basedOn w:val="BulletL1"/>
    <w:uiPriority w:val="12"/>
    <w:qFormat/>
    <w:rsid w:val="00E80B06"/>
    <w:pPr>
      <w:spacing w:before="0" w:after="0" w:line="240" w:lineRule="auto"/>
      <w:ind w:left="425" w:right="113" w:hanging="357"/>
    </w:pPr>
  </w:style>
  <w:style w:type="paragraph" w:customStyle="1" w:styleId="AppendixHeading">
    <w:name w:val="Appendix Heading"/>
    <w:basedOn w:val="Heading1"/>
    <w:uiPriority w:val="6"/>
    <w:qFormat/>
    <w:rsid w:val="004E3A5C"/>
    <w:pPr>
      <w:numPr>
        <w:numId w:val="9"/>
      </w:numPr>
      <w:ind w:left="357" w:hanging="357"/>
    </w:pPr>
  </w:style>
  <w:style w:type="table" w:styleId="PlainTable5">
    <w:name w:val="Plain Table 5"/>
    <w:basedOn w:val="TableNormal"/>
    <w:uiPriority w:val="45"/>
    <w:rsid w:val="00990D2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8C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8C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8C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8C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Title">
    <w:name w:val="Cover Title"/>
    <w:basedOn w:val="Subtitle"/>
    <w:uiPriority w:val="98"/>
    <w:rsid w:val="009B79FB"/>
    <w:pPr>
      <w:spacing w:before="0" w:after="0"/>
      <w:jc w:val="left"/>
    </w:pPr>
    <w:rPr>
      <w:sz w:val="32"/>
      <w:szCs w:val="32"/>
    </w:rPr>
  </w:style>
  <w:style w:type="paragraph" w:customStyle="1" w:styleId="CoverSubtitle">
    <w:name w:val="Cover Subtitle"/>
    <w:basedOn w:val="Subtitle"/>
    <w:uiPriority w:val="98"/>
    <w:rsid w:val="009B79FB"/>
    <w:pPr>
      <w:spacing w:before="0" w:after="0"/>
      <w:jc w:val="left"/>
    </w:pPr>
    <w:rPr>
      <w:sz w:val="24"/>
      <w:szCs w:val="24"/>
    </w:rPr>
  </w:style>
  <w:style w:type="paragraph" w:styleId="TOC4">
    <w:name w:val="toc 4"/>
    <w:basedOn w:val="Normal"/>
    <w:next w:val="Normal"/>
    <w:autoRedefine/>
    <w:uiPriority w:val="39"/>
    <w:semiHidden/>
    <w:unhideWhenUsed/>
    <w:rsid w:val="009B79FB"/>
    <w:pPr>
      <w:spacing w:after="100"/>
      <w:ind w:left="600"/>
    </w:pPr>
  </w:style>
  <w:style w:type="paragraph" w:styleId="TOC5">
    <w:name w:val="toc 5"/>
    <w:basedOn w:val="Normal"/>
    <w:next w:val="Normal"/>
    <w:autoRedefine/>
    <w:uiPriority w:val="39"/>
    <w:semiHidden/>
    <w:unhideWhenUsed/>
    <w:rsid w:val="009B79FB"/>
    <w:pPr>
      <w:spacing w:after="100"/>
      <w:ind w:left="800"/>
    </w:pPr>
  </w:style>
  <w:style w:type="paragraph" w:styleId="TOC6">
    <w:name w:val="toc 6"/>
    <w:basedOn w:val="Normal"/>
    <w:next w:val="Normal"/>
    <w:autoRedefine/>
    <w:uiPriority w:val="39"/>
    <w:semiHidden/>
    <w:unhideWhenUsed/>
    <w:rsid w:val="009B79FB"/>
    <w:pPr>
      <w:spacing w:after="100"/>
      <w:ind w:left="1000"/>
    </w:pPr>
  </w:style>
  <w:style w:type="paragraph" w:styleId="TOC7">
    <w:name w:val="toc 7"/>
    <w:basedOn w:val="Normal"/>
    <w:next w:val="Normal"/>
    <w:autoRedefine/>
    <w:uiPriority w:val="39"/>
    <w:semiHidden/>
    <w:unhideWhenUsed/>
    <w:rsid w:val="009B79FB"/>
    <w:pPr>
      <w:spacing w:after="100"/>
      <w:ind w:left="1200"/>
    </w:pPr>
  </w:style>
  <w:style w:type="paragraph" w:styleId="TOC8">
    <w:name w:val="toc 8"/>
    <w:basedOn w:val="Normal"/>
    <w:next w:val="Normal"/>
    <w:autoRedefine/>
    <w:uiPriority w:val="39"/>
    <w:semiHidden/>
    <w:unhideWhenUsed/>
    <w:rsid w:val="009B79FB"/>
    <w:pPr>
      <w:spacing w:after="100"/>
      <w:ind w:left="1400"/>
    </w:pPr>
  </w:style>
  <w:style w:type="paragraph" w:styleId="TOC9">
    <w:name w:val="toc 9"/>
    <w:basedOn w:val="Normal"/>
    <w:next w:val="Normal"/>
    <w:autoRedefine/>
    <w:uiPriority w:val="39"/>
    <w:semiHidden/>
    <w:unhideWhenUsed/>
    <w:rsid w:val="009B79FB"/>
    <w:pPr>
      <w:spacing w:after="100"/>
      <w:ind w:left="1600"/>
    </w:pPr>
  </w:style>
  <w:style w:type="paragraph" w:customStyle="1" w:styleId="NumberedBullet">
    <w:name w:val="Numbered Bullet"/>
    <w:basedOn w:val="BulletL1Highlight"/>
    <w:uiPriority w:val="98"/>
    <w:qFormat/>
    <w:rsid w:val="009B79FB"/>
    <w:pPr>
      <w:numPr>
        <w:numId w:val="10"/>
      </w:numPr>
    </w:pPr>
  </w:style>
  <w:style w:type="character" w:styleId="UnresolvedMention">
    <w:name w:val="Unresolved Mention"/>
    <w:basedOn w:val="DefaultParagraphFont"/>
    <w:uiPriority w:val="99"/>
    <w:semiHidden/>
    <w:unhideWhenUsed/>
    <w:rsid w:val="006724C2"/>
    <w:rPr>
      <w:color w:val="605E5C"/>
      <w:shd w:val="clear" w:color="auto" w:fill="E1DFDD"/>
    </w:rPr>
  </w:style>
  <w:style w:type="character" w:customStyle="1" w:styleId="BlueText">
    <w:name w:val="Blue Text"/>
    <w:basedOn w:val="DefaultParagraphFont"/>
    <w:uiPriority w:val="99"/>
    <w:rsid w:val="007341BB"/>
    <w:rPr>
      <w:rFonts w:ascii="Cambria" w:hAnsi="Cambria" w:hint="default"/>
      <w:b/>
      <w:bCs w:val="0"/>
      <w:color w:val="0000FF"/>
    </w:rPr>
  </w:style>
  <w:style w:type="paragraph" w:customStyle="1" w:styleId="wpBodyText">
    <w:name w:val="wp Body Text"/>
    <w:basedOn w:val="Normal"/>
    <w:uiPriority w:val="4"/>
    <w:qFormat/>
    <w:rsid w:val="00710D37"/>
    <w:pPr>
      <w:spacing w:before="0" w:after="260" w:line="320" w:lineRule="atLeast"/>
      <w:jc w:val="both"/>
    </w:pPr>
    <w:rPr>
      <w:rFonts w:ascii="Cambria" w:eastAsiaTheme="minorHAnsi" w:hAnsi="Cambria"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9917">
      <w:bodyDiv w:val="1"/>
      <w:marLeft w:val="0"/>
      <w:marRight w:val="0"/>
      <w:marTop w:val="0"/>
      <w:marBottom w:val="0"/>
      <w:divBdr>
        <w:top w:val="none" w:sz="0" w:space="0" w:color="auto"/>
        <w:left w:val="none" w:sz="0" w:space="0" w:color="auto"/>
        <w:bottom w:val="none" w:sz="0" w:space="0" w:color="auto"/>
        <w:right w:val="none" w:sz="0" w:space="0" w:color="auto"/>
      </w:divBdr>
      <w:divsChild>
        <w:div w:id="2039505781">
          <w:marLeft w:val="547"/>
          <w:marRight w:val="0"/>
          <w:marTop w:val="0"/>
          <w:marBottom w:val="0"/>
          <w:divBdr>
            <w:top w:val="none" w:sz="0" w:space="0" w:color="auto"/>
            <w:left w:val="none" w:sz="0" w:space="0" w:color="auto"/>
            <w:bottom w:val="none" w:sz="0" w:space="0" w:color="auto"/>
            <w:right w:val="none" w:sz="0" w:space="0" w:color="auto"/>
          </w:divBdr>
        </w:div>
      </w:divsChild>
    </w:div>
    <w:div w:id="1578202179">
      <w:bodyDiv w:val="1"/>
      <w:marLeft w:val="0"/>
      <w:marRight w:val="0"/>
      <w:marTop w:val="0"/>
      <w:marBottom w:val="0"/>
      <w:divBdr>
        <w:top w:val="none" w:sz="0" w:space="0" w:color="auto"/>
        <w:left w:val="none" w:sz="0" w:space="0" w:color="auto"/>
        <w:bottom w:val="none" w:sz="0" w:space="0" w:color="auto"/>
        <w:right w:val="none" w:sz="0" w:space="0" w:color="auto"/>
      </w:divBdr>
    </w:div>
    <w:div w:id="16652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dataprotection@gcinsight.co.uk" TargetMode="External"/><Relationship Id="rId3" Type="http://schemas.openxmlformats.org/officeDocument/2006/relationships/customXml" Target="../customXml/item3.xml"/><Relationship Id="rId21" Type="http://schemas.openxmlformats.org/officeDocument/2006/relationships/hyperlink" Target="mailto:enquiries@gcinsight.co.uk"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dataprotection@gcinsight.co.uk"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Theme1">
  <a:themeElements>
    <a:clrScheme name="GC Insight - New">
      <a:dk1>
        <a:srgbClr val="002856"/>
      </a:dk1>
      <a:lt1>
        <a:srgbClr val="FFFFFF"/>
      </a:lt1>
      <a:dk2>
        <a:srgbClr val="00A786"/>
      </a:dk2>
      <a:lt2>
        <a:srgbClr val="07BCC6"/>
      </a:lt2>
      <a:accent1>
        <a:srgbClr val="00A887"/>
      </a:accent1>
      <a:accent2>
        <a:srgbClr val="66FF99"/>
      </a:accent2>
      <a:accent3>
        <a:srgbClr val="002856"/>
      </a:accent3>
      <a:accent4>
        <a:srgbClr val="002856"/>
      </a:accent4>
      <a:accent5>
        <a:srgbClr val="4BACC6"/>
      </a:accent5>
      <a:accent6>
        <a:srgbClr val="1F497D"/>
      </a:accent6>
      <a:hlink>
        <a:srgbClr val="0000FF"/>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Theme1" id="{E5138435-3BAF-4F11-87E9-A5404A2F7FFA}" vid="{33206C35-3758-4497-AFE9-F12E55F34DD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lcf76f155ced4ddcb4097134ff3c332f xmlns="e17b94a1-7a35-43e7-8ae7-a8178edd524d">
      <Terms xmlns="http://schemas.microsoft.com/office/infopath/2007/PartnerControls"/>
    </lcf76f155ced4ddcb4097134ff3c332f>
    <TaxCatchAll xmlns="891bdeab-95df-499b-9a56-cdf74e13f3cc" xsi:nil="true"/>
    <Project_x0020_Name xmlns="891bdeab-95df-499b-9a56-cdf74e13f3cc">Understanding and improving the quality of essential kerbside materials</Project_x0020_Name>
    <Project_x0020_Document_x0020_Type xmlns="891bdeab-95df-499b-9a56-cdf74e13f3cc" xsi:nil="true"/>
    <VC_x0020_Date xmlns="891bdeab-95df-499b-9a56-cdf74e13f3cc" xsi:nil="true"/>
    <notes xmlns="e17b94a1-7a35-43e7-8ae7-a8178edd524d" xsi:nil="true"/>
    <VC_x0020_Entry_x0020_Date xmlns="891bdeab-95df-499b-9a56-cdf74e13f3cc" xsi:nil="true"/>
    <Document_x0020_Stage xmlns="891bdeab-95df-499b-9a56-cdf74e13f3cc">Job</Document_x0020_Stage>
    <Status_x0020_Reason xmlns="891bdeab-95df-499b-9a56-cdf74e13f3cc">In Progress</Status_x0020_Reason>
    <Client xmlns="891bdeab-95df-499b-9a56-cdf74e13f3cc">Zero Waste Scotland</Client>
    <Theme xmlns="891bdeab-95df-499b-9a56-cdf74e13f3cc">Environment</Theme>
    <VC_x0020_Document_x0020_Type xmlns="891bdeab-95df-499b-9a56-cdf74e13f3cc" xsi:nil="true"/>
    <Project_x0020_Stage xmlns="891bdeab-95df-499b-9a56-cdf74e13f3cc">Job</Project_x0020_Stage>
    <Proposal_x0020_Director xmlns="891bdeab-95df-499b-9a56-cdf74e13f3cc">Karl King</Proposal_x0020_Director>
    <Team xmlns="891bdeab-95df-499b-9a56-cdf74e13f3cc">GC Insight Consulting</Team>
    <Project_x0020_Director xmlns="891bdeab-95df-499b-9a56-cdf74e13f3cc">Karl King</Project_x0020_Director>
    <Submission_x0020_Deadline xmlns="891bdeab-95df-499b-9a56-cdf74e13f3cc">2025-10-29T12:00:00+00:00</Submission_x0020_Deadline>
    <Proposal_x0020_Lead xmlns="891bdeab-95df-499b-9a56-cdf74e13f3cc">Karl King</Proposal_x0020_Lead>
    <Project_x0020_Activity xmlns="891bdeab-95df-499b-9a56-cdf74e13f3cc" xsi:nil="true"/>
    <MyNumber xmlns="e17b94a1-7a35-43e7-8ae7-a8178edd524d" xsi:nil="true"/>
    <Service1 xmlns="891bdeab-95df-499b-9a56-cdf74e13f3cc">Assess Impact</Service1>
    <VC_x0020_FileID xmlns="891bdeab-95df-499b-9a56-cdf74e13f3cc" xsi:nil="true"/>
    <LeadStatus xmlns="e17b94a1-7a35-43e7-8ae7-a8178edd524d">Lead</LeadStatus>
    <Budget xmlns="891bdeab-95df-499b-9a56-cdf74e13f3cc">33333.33</Budget>
    <Job_x0020_Start_x0020_Date xmlns="891bdeab-95df-499b-9a56-cdf74e13f3cc">2025-11-21T00:00:00+00:00</Job_x0020_Start_x0020_Date>
    <Closedown_x0020_Date xmlns="891bdeab-95df-499b-9a56-cdf74e13f3cc">2025-09-07T23:00:00+00:00</Closedown_x0020_Date>
    <Project_x0020_Manager xmlns="891bdeab-95df-499b-9a56-cdf74e13f3cc">Alicia Bentley</Project_x0020_Manager>
    <Linktotender xmlns="e17b94a1-7a35-43e7-8ae7-a8178edd524d">
      <Url xsi:nil="true"/>
      <Description xsi:nil="true"/>
    </Linktotender>
    <Job_x0020_Number xmlns="891bdeab-95df-499b-9a56-cdf74e13f3cc">927767</Job_x0020_Number>
    <_Flow_SignoffStatus xmlns="e17b94a1-7a35-43e7-8ae7-a8178edd524d" xsi:nil="true"/>
    <MediaLengthInSeconds xmlns="e17b94a1-7a35-43e7-8ae7-a8178edd524d" xsi:nil="true"/>
    <SharedWithUsers xmlns="891bdeab-95df-499b-9a56-cdf74e13f3c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B4C433CCFB0143B51CEC47A87E6AB4" ma:contentTypeVersion="16" ma:contentTypeDescription="Create a new document." ma:contentTypeScope="" ma:versionID="2738f732cdd538e8e68c447f6a50f9a8">
  <xsd:schema xmlns:xsd="http://www.w3.org/2001/XMLSchema" xmlns:xs="http://www.w3.org/2001/XMLSchema" xmlns:p="http://schemas.microsoft.com/office/2006/metadata/properties" xmlns:ns1="http://schemas.microsoft.com/sharepoint/v3" xmlns:ns2="891bdeab-95df-499b-9a56-cdf74e13f3cc" xmlns:ns3="e17b94a1-7a35-43e7-8ae7-a8178edd524d" targetNamespace="http://schemas.microsoft.com/office/2006/metadata/properties" ma:root="true" ma:fieldsID="8618517f4b3b4b96a10d88de49f04d1a" ns1:_="" ns2:_="" ns3:_="">
    <xsd:import namespace="http://schemas.microsoft.com/sharepoint/v3"/>
    <xsd:import namespace="891bdeab-95df-499b-9a56-cdf74e13f3cc"/>
    <xsd:import namespace="e17b94a1-7a35-43e7-8ae7-a8178edd524d"/>
    <xsd:element name="properties">
      <xsd:complexType>
        <xsd:sequence>
          <xsd:element name="documentManagement">
            <xsd:complexType>
              <xsd:all>
                <xsd:element ref="ns2:Document_x0020_Stage" minOccurs="0"/>
                <xsd:element ref="ns2:Client" minOccurs="0"/>
                <xsd:element ref="ns2:Project_x0020_Activity" minOccurs="0"/>
                <xsd:element ref="ns2:Project_x0020_Document_x0020_Type" minOccurs="0"/>
                <xsd:element ref="ns2:Project_x0020_Name" minOccurs="0"/>
                <xsd:element ref="ns2:VC_x0020_Date" minOccurs="0"/>
                <xsd:element ref="ns2:VC_x0020_Document_x0020_Type" minOccurs="0"/>
                <xsd:element ref="ns2:VC_x0020_Entry_x0020_Date" minOccurs="0"/>
                <xsd:element ref="ns2:VC_x0020_FileID" minOccurs="0"/>
                <xsd:element ref="ns2:Project_x0020_Stage"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yNumber" minOccurs="0"/>
                <xsd:element ref="ns2:SharedWithUsers" minOccurs="0"/>
                <xsd:element ref="ns2:SharedWithDetails" minOccurs="0"/>
                <xsd:element ref="ns1:DocumentSetDescription" minOccurs="0"/>
                <xsd:element ref="ns2:Budget" minOccurs="0"/>
                <xsd:element ref="ns2:Proposal_x0020_Director" minOccurs="0"/>
                <xsd:element ref="ns2:Service1" minOccurs="0"/>
                <xsd:element ref="ns2:Team" minOccurs="0"/>
                <xsd:element ref="ns2:Closedown_x0020_Date" minOccurs="0"/>
                <xsd:element ref="ns2:Project_x0020_Director" minOccurs="0"/>
                <xsd:element ref="ns2:Job_x0020_Start_x0020_Date" minOccurs="0"/>
                <xsd:element ref="ns2:Status_x0020_Reason" minOccurs="0"/>
                <xsd:element ref="ns2:Project_x0020_Manager" minOccurs="0"/>
                <xsd:element ref="ns2:Submission_x0020_Deadline" minOccurs="0"/>
                <xsd:element ref="ns2:Proposal_x0020_Lead" minOccurs="0"/>
                <xsd:element ref="ns2:Job_x0020_Number" minOccurs="0"/>
                <xsd:element ref="ns3:MediaServiceLocation" minOccurs="0"/>
                <xsd:element ref="ns3:_Flow_SignoffStatus" minOccurs="0"/>
                <xsd:element ref="ns3:MediaServiceObjectDetectorVersions" minOccurs="0"/>
                <xsd:element ref="ns3:LeadStatus" minOccurs="0"/>
                <xsd:element ref="ns3:Linktotender" minOccurs="0"/>
                <xsd:element ref="ns3:notes" minOccurs="0"/>
                <xsd:element ref="ns3:MediaServiceSearchProperties" minOccurs="0"/>
                <xsd:element ref="ns2:The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1"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1bdeab-95df-499b-9a56-cdf74e13f3cc" elementFormDefault="qualified">
    <xsd:import namespace="http://schemas.microsoft.com/office/2006/documentManagement/types"/>
    <xsd:import namespace="http://schemas.microsoft.com/office/infopath/2007/PartnerControls"/>
    <xsd:element name="Document_x0020_Stage" ma:index="8" nillable="true" ma:displayName="Document Stage" ma:format="Dropdown" ma:internalName="Document_x0020_Stage">
      <xsd:simpleType>
        <xsd:restriction base="dms:Choice">
          <xsd:enumeration value="Lead"/>
          <xsd:enumeration value="Proposal"/>
          <xsd:enumeration value="Job"/>
        </xsd:restriction>
      </xsd:simpleType>
    </xsd:element>
    <xsd:element name="Client" ma:index="9" nillable="true" ma:displayName="Client" ma:indexed="true" ma:internalName="Client">
      <xsd:simpleType>
        <xsd:restriction base="dms:Text">
          <xsd:maxLength value="255"/>
        </xsd:restriction>
      </xsd:simpleType>
    </xsd:element>
    <xsd:element name="Project_x0020_Activity" ma:index="10" nillable="true" ma:displayName="Project Activity" ma:format="Dropdown" ma:indexed="true" ma:internalName="Project_x0020_Activity">
      <xsd:simpleType>
        <xsd:restriction base="dms:Choice">
          <xsd:enumeration value="Background Materials"/>
          <xsd:enumeration value="Consultation"/>
          <xsd:enumeration value="Consultation and Fieldwork"/>
          <xsd:enumeration value="Data and Analysis"/>
          <xsd:enumeration value="Data Analysis"/>
          <xsd:enumeration value="Desk Research"/>
          <xsd:enumeration value="Development &amp; Analysis"/>
          <xsd:enumeration value="Events Management"/>
          <xsd:enumeration value="Fieldwork"/>
          <xsd:enumeration value="Focus Groups"/>
          <xsd:enumeration value="Mapping and Infographics"/>
          <xsd:enumeration value="Method"/>
          <xsd:enumeration value="Project Management"/>
          <xsd:enumeration value="Project Outputs"/>
          <xsd:enumeration value="Proposal"/>
          <xsd:enumeration value="Reporting"/>
          <xsd:enumeration value="Reporting and Outputs"/>
          <xsd:enumeration value="Survey"/>
          <xsd:enumeration value="Working Documents"/>
          <xsd:enumeration value="Workshops"/>
        </xsd:restriction>
      </xsd:simpleType>
    </xsd:element>
    <xsd:element name="Project_x0020_Document_x0020_Type" ma:index="11" nillable="true" ma:displayName="Project Document Type" ma:format="Dropdown" ma:internalName="Project_x0020_Document_x0020_Type">
      <xsd:simpleType>
        <xsd:restriction base="dms:Choice">
          <xsd:enumeration value="Brief"/>
          <xsd:enumeration value="Proposal"/>
          <xsd:enumeration value="Proposal Input (e.g. Cost Plan &amp; Programme / Workplan)"/>
          <xsd:enumeration value="CV / Pen Pic"/>
          <xsd:enumeration value="Project Start Up Note"/>
          <xsd:enumeration value="Reference – Reports / Briefing"/>
          <xsd:enumeration value="Reference – Data"/>
          <xsd:enumeration value="Survey results/analysis"/>
          <xsd:enumeration value="Research Tools (topic guides/pro-forma/questionnaire etc.)"/>
          <xsd:enumeration value="Report (inc. Appendices, etc.)"/>
          <xsd:enumeration value="Presentation"/>
          <xsd:enumeration value="Meeting Agenda / Notes"/>
          <xsd:enumeration value="Correspondence"/>
          <xsd:enumeration value="Other – Project Management"/>
          <xsd:enumeration value="Other – Development and Analysis"/>
        </xsd:restriction>
      </xsd:simpleType>
    </xsd:element>
    <xsd:element name="Project_x0020_Name" ma:index="12" nillable="true" ma:displayName="Project Name" ma:internalName="Project_x0020_Name">
      <xsd:simpleType>
        <xsd:restriction base="dms:Text">
          <xsd:maxLength value="255"/>
        </xsd:restriction>
      </xsd:simpleType>
    </xsd:element>
    <xsd:element name="VC_x0020_Date" ma:index="13" nillable="true" ma:displayName="VC Date" ma:internalName="VC_x0020_Date">
      <xsd:simpleType>
        <xsd:restriction base="dms:Text">
          <xsd:maxLength value="255"/>
        </xsd:restriction>
      </xsd:simpleType>
    </xsd:element>
    <xsd:element name="VC_x0020_Document_x0020_Type" ma:index="14" nillable="true" ma:displayName="VC Document Type" ma:internalName="VC_x0020_Document_x0020_Type">
      <xsd:simpleType>
        <xsd:restriction base="dms:Text">
          <xsd:maxLength value="255"/>
        </xsd:restriction>
      </xsd:simpleType>
    </xsd:element>
    <xsd:element name="VC_x0020_Entry_x0020_Date" ma:index="15" nillable="true" ma:displayName="VC Entry Date" ma:format="DateOnly" ma:internalName="VC_x0020_Entry_x0020_Date">
      <xsd:simpleType>
        <xsd:restriction base="dms:DateTime"/>
      </xsd:simpleType>
    </xsd:element>
    <xsd:element name="VC_x0020_FileID" ma:index="16" nillable="true" ma:displayName="VC FileID" ma:internalName="VC_x0020_FileID">
      <xsd:simpleType>
        <xsd:restriction base="dms:Text">
          <xsd:maxLength value="255"/>
        </xsd:restriction>
      </xsd:simpleType>
    </xsd:element>
    <xsd:element name="Project_x0020_Stage" ma:index="17" nillable="true" ma:displayName="Project Stage" ma:format="Dropdown" ma:indexed="true" ma:internalName="Project_x0020_Stage">
      <xsd:simpleType>
        <xsd:restriction base="dms:Choice">
          <xsd:enumeration value="Lead"/>
          <xsd:enumeration value="Proposal"/>
          <xsd:enumeration value="Job"/>
          <xsd:enumeration value="Closed"/>
        </xsd:restriction>
      </xsd:simpleType>
    </xsd:element>
    <xsd:element name="TaxCatchAll" ma:index="22" nillable="true" ma:displayName="Taxonomy Catch All Column" ma:hidden="true" ma:list="{80427d49-23cc-44a1-b27a-582f6465547d}" ma:internalName="TaxCatchAll" ma:readOnly="false" ma:showField="CatchAllData" ma:web="891bdeab-95df-499b-9a56-cdf74e13f3cc">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Budget" ma:index="32" nillable="true" ma:displayName="Budget" ma:decimals="0" ma:LCID="2057" ma:internalName="Budget">
      <xsd:simpleType>
        <xsd:restriction base="dms:Currency"/>
      </xsd:simpleType>
    </xsd:element>
    <xsd:element name="Proposal_x0020_Director" ma:index="33" nillable="true" ma:displayName="Proposal Director" ma:internalName="Proposal_x0020_Director">
      <xsd:simpleType>
        <xsd:restriction base="dms:Text">
          <xsd:maxLength value="255"/>
        </xsd:restriction>
      </xsd:simpleType>
    </xsd:element>
    <xsd:element name="Service1" ma:index="34" nillable="true" ma:displayName="Service" ma:internalName="Service1">
      <xsd:simpleType>
        <xsd:restriction base="dms:Text">
          <xsd:maxLength value="255"/>
        </xsd:restriction>
      </xsd:simpleType>
    </xsd:element>
    <xsd:element name="Team" ma:index="35" nillable="true" ma:displayName="Team" ma:internalName="Team">
      <xsd:simpleType>
        <xsd:restriction base="dms:Text">
          <xsd:maxLength value="255"/>
        </xsd:restriction>
      </xsd:simpleType>
    </xsd:element>
    <xsd:element name="Closedown_x0020_Date" ma:index="36" nillable="true" ma:displayName="Closedown Date" ma:format="DateOnly" ma:internalName="Closedown_x0020_Date">
      <xsd:simpleType>
        <xsd:restriction base="dms:DateTime"/>
      </xsd:simpleType>
    </xsd:element>
    <xsd:element name="Project_x0020_Director" ma:index="37" nillable="true" ma:displayName="Project Director" ma:indexed="true" ma:internalName="Project_x0020_Director">
      <xsd:simpleType>
        <xsd:restriction base="dms:Text">
          <xsd:maxLength value="255"/>
        </xsd:restriction>
      </xsd:simpleType>
    </xsd:element>
    <xsd:element name="Job_x0020_Start_x0020_Date" ma:index="38" nillable="true" ma:displayName="Job Start Date" ma:format="DateOnly" ma:indexed="true" ma:internalName="Job_x0020_Start_x0020_Date">
      <xsd:simpleType>
        <xsd:restriction base="dms:DateTime"/>
      </xsd:simpleType>
    </xsd:element>
    <xsd:element name="Status_x0020_Reason" ma:index="39" nillable="true" ma:displayName="Status Reason" ma:internalName="Status_x0020_Reason">
      <xsd:simpleType>
        <xsd:restriction base="dms:Text">
          <xsd:maxLength value="255"/>
        </xsd:restriction>
      </xsd:simpleType>
    </xsd:element>
    <xsd:element name="Project_x0020_Manager" ma:index="40" nillable="true" ma:displayName="Project Manager" ma:indexed="true" ma:internalName="Project_x0020_Manager">
      <xsd:simpleType>
        <xsd:restriction base="dms:Text">
          <xsd:maxLength value="255"/>
        </xsd:restriction>
      </xsd:simpleType>
    </xsd:element>
    <xsd:element name="Submission_x0020_Deadline" ma:index="41" nillable="true" ma:displayName="Submission Deadline" ma:format="DateTime" ma:indexed="true" ma:internalName="Submission_x0020_Deadline">
      <xsd:simpleType>
        <xsd:restriction base="dms:DateTime"/>
      </xsd:simpleType>
    </xsd:element>
    <xsd:element name="Proposal_x0020_Lead" ma:index="42" nillable="true" ma:displayName="Proposal Lead" ma:internalName="Proposal_x0020_Lead">
      <xsd:simpleType>
        <xsd:restriction base="dms:Text">
          <xsd:maxLength value="255"/>
        </xsd:restriction>
      </xsd:simpleType>
    </xsd:element>
    <xsd:element name="Job_x0020_Number" ma:index="43" nillable="true" ma:displayName="Job Number" ma:indexed="true" ma:internalName="Job_x0020_Number">
      <xsd:simpleType>
        <xsd:restriction base="dms:Text">
          <xsd:maxLength value="255"/>
        </xsd:restriction>
      </xsd:simpleType>
    </xsd:element>
    <xsd:element name="Theme" ma:index="51" nillable="true" ma:displayName="Theme" ma:internalName="The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7b94a1-7a35-43e7-8ae7-a8178edd524d"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722410-03a9-4718-9392-c4089ca5a50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yNumber" ma:index="28" nillable="true" ma:displayName="My Number" ma:format="Dropdown" ma:internalName="MyNumber" ma:percentage="FALSE">
      <xsd:simpleType>
        <xsd:restriction base="dms:Number"/>
      </xsd:simpleType>
    </xsd:element>
    <xsd:element name="MediaServiceLocation" ma:index="44" nillable="true" ma:displayName="Location" ma:description="" ma:indexed="true" ma:internalName="MediaServiceLocation" ma:readOnly="true">
      <xsd:simpleType>
        <xsd:restriction base="dms:Text"/>
      </xsd:simpleType>
    </xsd:element>
    <xsd:element name="_Flow_SignoffStatus" ma:index="45" nillable="true" ma:displayName="Sign-off status" ma:internalName="Sign_x002d_off_x0020_status">
      <xsd:simpleType>
        <xsd:restriction base="dms:Text"/>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LeadStatus" ma:index="47" nillable="true" ma:displayName="Lead Status" ma:default="Lead" ma:format="Dropdown" ma:internalName="LeadStatus">
      <xsd:simpleType>
        <xsd:restriction base="dms:Choice">
          <xsd:enumeration value="Lead"/>
          <xsd:enumeration value="Pre-Lead"/>
        </xsd:restriction>
      </xsd:simpleType>
    </xsd:element>
    <xsd:element name="Linktotender" ma:index="48" nillable="true" ma:displayName="Portal" ma:format="Hyperlink" ma:internalName="Linktotender">
      <xsd:complexType>
        <xsd:complexContent>
          <xsd:extension base="dms:URL">
            <xsd:sequence>
              <xsd:element name="Url" type="dms:ValidUrl" minOccurs="0" nillable="true"/>
              <xsd:element name="Description" type="xsd:string" nillable="true"/>
            </xsd:sequence>
          </xsd:extension>
        </xsd:complexContent>
      </xsd:complexType>
    </xsd:element>
    <xsd:element name="notes" ma:index="49" nillable="true" ma:displayName="notes" ma:description="only one I/V " ma:format="Dropdown" ma:internalName="notes">
      <xsd:simpleType>
        <xsd:restriction base="dms:Note">
          <xsd:maxLength value="255"/>
        </xsd:restriction>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3751E-CDC5-4360-B495-632F6ED35249}">
  <ds:schemaRefs>
    <ds:schemaRef ds:uri="http://schemas.openxmlformats.org/officeDocument/2006/bibliography"/>
  </ds:schemaRefs>
</ds:datastoreItem>
</file>

<file path=customXml/itemProps2.xml><?xml version="1.0" encoding="utf-8"?>
<ds:datastoreItem xmlns:ds="http://schemas.openxmlformats.org/officeDocument/2006/customXml" ds:itemID="{31346568-31B9-41EC-97C3-7DF150B19C1A}">
  <ds:schemaRefs>
    <ds:schemaRef ds:uri="http://schemas.microsoft.com/sharepoint/v3/contenttype/forms"/>
  </ds:schemaRefs>
</ds:datastoreItem>
</file>

<file path=customXml/itemProps3.xml><?xml version="1.0" encoding="utf-8"?>
<ds:datastoreItem xmlns:ds="http://schemas.openxmlformats.org/officeDocument/2006/customXml" ds:itemID="{06AA05C1-CF0D-4160-B28B-FA986B3DD83C}">
  <ds:schemaRefs>
    <ds:schemaRef ds:uri="http://schemas.microsoft.com/office/2006/metadata/properties"/>
    <ds:schemaRef ds:uri="http://schemas.microsoft.com/office/infopath/2007/PartnerControls"/>
    <ds:schemaRef ds:uri="http://schemas.microsoft.com/sharepoint/v3"/>
    <ds:schemaRef ds:uri="e17b94a1-7a35-43e7-8ae7-a8178edd524d"/>
    <ds:schemaRef ds:uri="891bdeab-95df-499b-9a56-cdf74e13f3cc"/>
  </ds:schemaRefs>
</ds:datastoreItem>
</file>

<file path=customXml/itemProps4.xml><?xml version="1.0" encoding="utf-8"?>
<ds:datastoreItem xmlns:ds="http://schemas.openxmlformats.org/officeDocument/2006/customXml" ds:itemID="{CE3F1875-3617-4DB6-8BA6-797E841D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1bdeab-95df-499b-9a56-cdf74e13f3cc"/>
    <ds:schemaRef ds:uri="e17b94a1-7a35-43e7-8ae7-a8178edd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5384</Characters>
  <Application>Microsoft Office Word</Application>
  <DocSecurity>0</DocSecurity>
  <Lines>163</Lines>
  <Paragraphs>74</Paragraphs>
  <ScaleCrop>false</ScaleCrop>
  <HeadingPairs>
    <vt:vector size="2" baseType="variant">
      <vt:variant>
        <vt:lpstr>Title</vt:lpstr>
      </vt:variant>
      <vt:variant>
        <vt:i4>1</vt:i4>
      </vt:variant>
    </vt:vector>
  </HeadingPairs>
  <TitlesOfParts>
    <vt:vector size="1" baseType="lpstr">
      <vt:lpstr>REPORT TITLE</vt:lpstr>
    </vt:vector>
  </TitlesOfParts>
  <Company/>
  <LinksUpToDate>false</LinksUpToDate>
  <CharactersWithSpaces>6222</CharactersWithSpaces>
  <SharedDoc>false</SharedDoc>
  <HLinks>
    <vt:vector size="30" baseType="variant">
      <vt:variant>
        <vt:i4>5046334</vt:i4>
      </vt:variant>
      <vt:variant>
        <vt:i4>6</vt:i4>
      </vt:variant>
      <vt:variant>
        <vt:i4>0</vt:i4>
      </vt:variant>
      <vt:variant>
        <vt:i4>5</vt:i4>
      </vt:variant>
      <vt:variant>
        <vt:lpwstr>mailto:enquiries@gcinsight.co.uk</vt:lpwstr>
      </vt:variant>
      <vt:variant>
        <vt:lpwstr/>
      </vt:variant>
      <vt:variant>
        <vt:i4>2097220</vt:i4>
      </vt:variant>
      <vt:variant>
        <vt:i4>3</vt:i4>
      </vt:variant>
      <vt:variant>
        <vt:i4>0</vt:i4>
      </vt:variant>
      <vt:variant>
        <vt:i4>5</vt:i4>
      </vt:variant>
      <vt:variant>
        <vt:lpwstr>mailto:dataprotection@levellingup.gov.uk</vt:lpwstr>
      </vt:variant>
      <vt:variant>
        <vt:lpwstr/>
      </vt:variant>
      <vt:variant>
        <vt:i4>2424955</vt:i4>
      </vt:variant>
      <vt:variant>
        <vt:i4>0</vt:i4>
      </vt:variant>
      <vt:variant>
        <vt:i4>0</vt:i4>
      </vt:variant>
      <vt:variant>
        <vt:i4>5</vt:i4>
      </vt:variant>
      <vt:variant>
        <vt:lpwstr>https://www.sqw.co.uk/about-us/news/investment-fund-gateway-reviews</vt:lpwstr>
      </vt:variant>
      <vt:variant>
        <vt:lpwstr/>
      </vt:variant>
      <vt:variant>
        <vt:i4>7012411</vt:i4>
      </vt:variant>
      <vt:variant>
        <vt:i4>3</vt:i4>
      </vt:variant>
      <vt:variant>
        <vt:i4>0</vt:i4>
      </vt:variant>
      <vt:variant>
        <vt:i4>5</vt:i4>
      </vt:variant>
      <vt:variant>
        <vt:lpwstr>https://ico.org.uk/</vt:lpwstr>
      </vt:variant>
      <vt:variant>
        <vt:lpwstr/>
      </vt:variant>
      <vt:variant>
        <vt:i4>7012363</vt:i4>
      </vt:variant>
      <vt:variant>
        <vt:i4>0</vt:i4>
      </vt:variant>
      <vt:variant>
        <vt:i4>0</vt:i4>
      </vt:variant>
      <vt:variant>
        <vt:i4>5</vt:i4>
      </vt:variant>
      <vt:variant>
        <vt:lpwstr>mailto:dataprotection@gcinsight.co.uk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Debs Secker</dc:creator>
  <cp:keywords/>
  <dc:description/>
  <cp:lastModifiedBy>Hooton, Simon (GC Insight)</cp:lastModifiedBy>
  <cp:revision>2</cp:revision>
  <cp:lastPrinted>2023-05-19T11:05:00Z</cp:lastPrinted>
  <dcterms:created xsi:type="dcterms:W3CDTF">2025-12-18T11:38:00Z</dcterms:created>
  <dcterms:modified xsi:type="dcterms:W3CDTF">2025-12-18T11:38:00Z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0x01010003B4C433CCFB0143B51CEC47A87E6AB4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GUID">
    <vt:lpwstr>aded7472-cedd-4c0a-9269-50ba1409c655</vt:lpwstr>
  </property>
  <property fmtid="{D5CDD505-2E9C-101B-9397-08002B2CF9AE}" pid="10" name="TriggerFlowInfo">
    <vt:lpwstr/>
  </property>
  <property fmtid="{D5CDD505-2E9C-101B-9397-08002B2CF9AE}" pid="11" name="_docset_NoMedatataSyncRequired">
    <vt:lpwstr>False</vt:lpwstr>
  </property>
</Properties>
</file>